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B4477" w14:textId="77777777" w:rsidR="005F063C" w:rsidRDefault="00BE2798" w:rsidP="00BE2798">
      <w:pPr>
        <w:jc w:val="center"/>
        <w:rPr>
          <w:rFonts w:asciiTheme="minorHAnsi" w:hAnsiTheme="minorHAnsi" w:cstheme="minorHAnsi"/>
          <w:b/>
          <w:sz w:val="28"/>
          <w:lang w:val="de-AT"/>
        </w:rPr>
      </w:pPr>
      <w:r w:rsidRPr="00BE2798">
        <w:rPr>
          <w:rFonts w:asciiTheme="minorHAnsi" w:hAnsiTheme="minorHAnsi" w:cstheme="minorHAnsi"/>
          <w:b/>
          <w:sz w:val="28"/>
          <w:lang w:val="de-AT"/>
        </w:rPr>
        <w:t>DAUERHAFTIGKEITSBERICHT</w:t>
      </w:r>
    </w:p>
    <w:p w14:paraId="174E6C4A" w14:textId="77777777" w:rsidR="00BE2798" w:rsidRPr="00BE2798" w:rsidRDefault="00BE2798" w:rsidP="00BE2798">
      <w:pPr>
        <w:jc w:val="center"/>
        <w:rPr>
          <w:rFonts w:asciiTheme="minorHAnsi" w:hAnsiTheme="minorHAnsi" w:cstheme="minorHAnsi"/>
          <w:b/>
          <w:sz w:val="28"/>
          <w:lang w:val="de-AT"/>
        </w:rPr>
      </w:pPr>
    </w:p>
    <w:p w14:paraId="369D0B4E" w14:textId="77777777" w:rsidR="005F063C" w:rsidRPr="00AB1406" w:rsidRDefault="005F063C" w:rsidP="005F063C">
      <w:pPr>
        <w:rPr>
          <w:rFonts w:asciiTheme="minorHAnsi" w:hAnsiTheme="minorHAnsi" w:cstheme="minorHAnsi"/>
          <w:lang w:val="de-AT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2"/>
        <w:gridCol w:w="5103"/>
      </w:tblGrid>
      <w:tr w:rsidR="005F063C" w:rsidRPr="00AB1406" w14:paraId="7BB6E8C7" w14:textId="77777777" w:rsidTr="00380604">
        <w:trPr>
          <w:cantSplit/>
          <w:trHeight w:hRule="exact" w:val="454"/>
        </w:trPr>
        <w:tc>
          <w:tcPr>
            <w:tcW w:w="4182" w:type="dxa"/>
            <w:shd w:val="clear" w:color="auto" w:fill="auto"/>
            <w:vAlign w:val="center"/>
          </w:tcPr>
          <w:p w14:paraId="41C7808F" w14:textId="77777777" w:rsidR="005F063C" w:rsidRPr="00AB1406" w:rsidRDefault="005F063C" w:rsidP="00380604">
            <w:pPr>
              <w:pStyle w:val="Texteingabe"/>
              <w:rPr>
                <w:rFonts w:asciiTheme="minorHAnsi" w:hAnsiTheme="minorHAnsi" w:cstheme="minorHAnsi"/>
                <w:b/>
                <w:bCs/>
                <w:lang w:val="de-AT"/>
              </w:rPr>
            </w:pPr>
            <w:r w:rsidRPr="00AB1406">
              <w:rPr>
                <w:rFonts w:asciiTheme="minorHAnsi" w:hAnsiTheme="minorHAnsi" w:cstheme="minorHAnsi"/>
                <w:b/>
                <w:bCs/>
                <w:lang w:val="de-AT"/>
              </w:rPr>
              <w:t xml:space="preserve">Nummer des Dauerhaftigkeitsberichtes: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D9BC3E5" w14:textId="77777777" w:rsidR="005F063C" w:rsidRPr="00AB1406" w:rsidRDefault="005F063C" w:rsidP="00380604">
            <w:pPr>
              <w:pStyle w:val="Texteingabe"/>
              <w:jc w:val="center"/>
              <w:rPr>
                <w:rFonts w:asciiTheme="minorHAnsi" w:hAnsiTheme="minorHAnsi" w:cstheme="minorHAnsi"/>
                <w:b/>
                <w:lang w:val="de-AT"/>
              </w:rPr>
            </w:pPr>
            <w:r w:rsidRPr="00AB1406">
              <w:rPr>
                <w:rFonts w:asciiTheme="minorHAnsi" w:hAnsiTheme="minorHAnsi" w:cstheme="minorHAnsi"/>
                <w:b/>
                <w:lang w:val="de-AT"/>
              </w:rPr>
              <w:t>X.</w:t>
            </w:r>
          </w:p>
        </w:tc>
      </w:tr>
      <w:tr w:rsidR="005F063C" w:rsidRPr="00AB1406" w14:paraId="6F7BD14B" w14:textId="77777777" w:rsidTr="00380604">
        <w:trPr>
          <w:cantSplit/>
          <w:trHeight w:val="454"/>
        </w:trPr>
        <w:tc>
          <w:tcPr>
            <w:tcW w:w="4182" w:type="dxa"/>
            <w:shd w:val="clear" w:color="auto" w:fill="auto"/>
            <w:vAlign w:val="center"/>
          </w:tcPr>
          <w:p w14:paraId="330D0A29" w14:textId="77777777" w:rsidR="005F063C" w:rsidRPr="00AB1406" w:rsidRDefault="005F063C" w:rsidP="00380604">
            <w:pPr>
              <w:pStyle w:val="Texteingabe"/>
              <w:rPr>
                <w:rFonts w:asciiTheme="minorHAnsi" w:hAnsiTheme="minorHAnsi" w:cstheme="minorHAnsi"/>
                <w:b/>
                <w:bCs/>
                <w:lang w:val="de-AT"/>
              </w:rPr>
            </w:pPr>
            <w:r w:rsidRPr="00AB1406">
              <w:rPr>
                <w:rFonts w:asciiTheme="minorHAnsi" w:hAnsiTheme="minorHAnsi" w:cstheme="minorHAnsi"/>
                <w:b/>
                <w:bCs/>
                <w:lang w:val="de-AT"/>
              </w:rPr>
              <w:t>Bericht für Zeitraum: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64BA814" w14:textId="77777777" w:rsidR="005F063C" w:rsidRPr="00AB1406" w:rsidRDefault="005F063C" w:rsidP="00380604">
            <w:pPr>
              <w:pStyle w:val="Texteingabe"/>
              <w:jc w:val="center"/>
              <w:rPr>
                <w:rFonts w:asciiTheme="minorHAnsi" w:hAnsiTheme="minorHAnsi" w:cstheme="minorHAnsi"/>
                <w:b/>
                <w:lang w:val="de-AT"/>
              </w:rPr>
            </w:pPr>
            <w:proofErr w:type="spellStart"/>
            <w:r w:rsidRPr="00AB1406">
              <w:rPr>
                <w:rFonts w:asciiTheme="minorHAnsi" w:hAnsiTheme="minorHAnsi" w:cstheme="minorHAnsi"/>
                <w:b/>
                <w:lang w:val="de-AT"/>
              </w:rPr>
              <w:t>tt.mm.jjjj</w:t>
            </w:r>
            <w:proofErr w:type="spellEnd"/>
            <w:r w:rsidRPr="00AB1406">
              <w:rPr>
                <w:rFonts w:asciiTheme="minorHAnsi" w:hAnsiTheme="minorHAnsi" w:cstheme="minorHAnsi"/>
                <w:b/>
                <w:lang w:val="de-AT"/>
              </w:rPr>
              <w:t xml:space="preserve"> – </w:t>
            </w:r>
            <w:proofErr w:type="spellStart"/>
            <w:r w:rsidRPr="00AB1406">
              <w:rPr>
                <w:rFonts w:asciiTheme="minorHAnsi" w:hAnsiTheme="minorHAnsi" w:cstheme="minorHAnsi"/>
                <w:b/>
                <w:lang w:val="de-AT"/>
              </w:rPr>
              <w:t>tt.mm.jjjj</w:t>
            </w:r>
            <w:proofErr w:type="spellEnd"/>
          </w:p>
        </w:tc>
      </w:tr>
    </w:tbl>
    <w:p w14:paraId="7C1915C4" w14:textId="77777777" w:rsidR="005F063C" w:rsidRPr="00AB1406" w:rsidRDefault="005F063C" w:rsidP="005F063C">
      <w:pPr>
        <w:pStyle w:val="Zwischenzeile"/>
        <w:rPr>
          <w:rFonts w:asciiTheme="minorHAnsi" w:hAnsiTheme="minorHAnsi" w:cstheme="minorHAnsi"/>
          <w:sz w:val="24"/>
          <w:lang w:val="de-AT"/>
        </w:rPr>
      </w:pPr>
    </w:p>
    <w:tbl>
      <w:tblPr>
        <w:tblW w:w="844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47"/>
      </w:tblGrid>
      <w:tr w:rsidR="005F063C" w:rsidRPr="00AB1406" w14:paraId="2CA0B9A5" w14:textId="77777777" w:rsidTr="00B86852">
        <w:trPr>
          <w:cantSplit/>
          <w:trHeight w:hRule="exact" w:val="393"/>
        </w:trPr>
        <w:tc>
          <w:tcPr>
            <w:tcW w:w="8447" w:type="dxa"/>
            <w:vAlign w:val="center"/>
          </w:tcPr>
          <w:p w14:paraId="6964F337" w14:textId="3CF836D9" w:rsidR="005F063C" w:rsidRPr="00AB1406" w:rsidRDefault="00BF207A" w:rsidP="00380604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de-AT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de-AT"/>
              </w:rPr>
              <w:t>Kleinprojekttitel:</w:t>
            </w:r>
          </w:p>
          <w:p w14:paraId="60D37E4A" w14:textId="77777777" w:rsidR="005F063C" w:rsidRPr="00AB1406" w:rsidRDefault="005F063C" w:rsidP="00380604">
            <w:pPr>
              <w:pStyle w:val="berschrift2"/>
              <w:rPr>
                <w:rFonts w:asciiTheme="minorHAnsi" w:hAnsiTheme="minorHAnsi" w:cstheme="minorHAnsi"/>
                <w:szCs w:val="24"/>
                <w:lang w:val="de-AT" w:eastAsia="cs-CZ"/>
              </w:rPr>
            </w:pPr>
          </w:p>
        </w:tc>
      </w:tr>
      <w:tr w:rsidR="005F063C" w:rsidRPr="00AB1406" w14:paraId="44ABBADD" w14:textId="77777777" w:rsidTr="00B86852">
        <w:trPr>
          <w:cantSplit/>
          <w:trHeight w:hRule="exact" w:val="488"/>
        </w:trPr>
        <w:tc>
          <w:tcPr>
            <w:tcW w:w="8447" w:type="dxa"/>
            <w:vAlign w:val="center"/>
          </w:tcPr>
          <w:p w14:paraId="2CFEC3D6" w14:textId="5CA9DD6B" w:rsidR="005F063C" w:rsidRPr="00AB1406" w:rsidRDefault="00BF207A" w:rsidP="00BF207A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de-AT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de-AT"/>
              </w:rPr>
              <w:t>Kleinprojektnummer</w:t>
            </w:r>
            <w:r w:rsidR="005F063C" w:rsidRPr="00AB1406">
              <w:rPr>
                <w:rFonts w:asciiTheme="minorHAnsi" w:hAnsiTheme="minorHAnsi" w:cstheme="minorHAnsi"/>
                <w:b/>
                <w:szCs w:val="24"/>
                <w:lang w:val="de-AT"/>
              </w:rPr>
              <w:t>:</w:t>
            </w:r>
          </w:p>
        </w:tc>
      </w:tr>
      <w:tr w:rsidR="005F063C" w:rsidRPr="00AB1406" w14:paraId="472EBA20" w14:textId="77777777" w:rsidTr="00B86852">
        <w:trPr>
          <w:cantSplit/>
          <w:trHeight w:hRule="exact" w:val="403"/>
        </w:trPr>
        <w:tc>
          <w:tcPr>
            <w:tcW w:w="8447" w:type="dxa"/>
            <w:vAlign w:val="center"/>
          </w:tcPr>
          <w:p w14:paraId="0B2C8D20" w14:textId="79C66E94" w:rsidR="005F063C" w:rsidRPr="00AB1406" w:rsidRDefault="00BF207A" w:rsidP="00380604">
            <w:pPr>
              <w:pStyle w:val="Texteingabe"/>
              <w:rPr>
                <w:rFonts w:asciiTheme="minorHAnsi" w:hAnsiTheme="minorHAnsi" w:cstheme="minorHAnsi"/>
                <w:b/>
                <w:szCs w:val="24"/>
                <w:lang w:val="de-AT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de-AT"/>
              </w:rPr>
              <w:t xml:space="preserve">Name des </w:t>
            </w:r>
            <w:r w:rsidR="005F063C">
              <w:rPr>
                <w:rFonts w:asciiTheme="minorHAnsi" w:hAnsiTheme="minorHAnsi" w:cstheme="minorHAnsi"/>
                <w:b/>
                <w:szCs w:val="24"/>
                <w:lang w:val="de-AT"/>
              </w:rPr>
              <w:t>Antragsteller</w:t>
            </w:r>
            <w:r>
              <w:rPr>
                <w:rFonts w:asciiTheme="minorHAnsi" w:hAnsiTheme="minorHAnsi" w:cstheme="minorHAnsi"/>
                <w:b/>
                <w:szCs w:val="24"/>
                <w:lang w:val="de-AT"/>
              </w:rPr>
              <w:t>s</w:t>
            </w:r>
            <w:r w:rsidR="005F063C">
              <w:rPr>
                <w:rFonts w:asciiTheme="minorHAnsi" w:hAnsiTheme="minorHAnsi" w:cstheme="minorHAnsi"/>
                <w:b/>
                <w:szCs w:val="24"/>
                <w:lang w:val="de-AT"/>
              </w:rPr>
              <w:t>:</w:t>
            </w:r>
          </w:p>
        </w:tc>
      </w:tr>
    </w:tbl>
    <w:p w14:paraId="4A48DB43" w14:textId="77777777" w:rsidR="00B86852" w:rsidRPr="00B86852" w:rsidRDefault="00B86852" w:rsidP="00B86852">
      <w:pPr>
        <w:pStyle w:val="berschrift1"/>
        <w:tabs>
          <w:tab w:val="clear" w:pos="720"/>
        </w:tabs>
        <w:ind w:left="141" w:firstLine="0"/>
        <w:rPr>
          <w:rFonts w:asciiTheme="minorHAnsi" w:hAnsiTheme="minorHAnsi" w:cstheme="minorHAnsi"/>
          <w:sz w:val="28"/>
        </w:rPr>
      </w:pPr>
    </w:p>
    <w:p w14:paraId="20694653" w14:textId="6C697258" w:rsidR="00B86852" w:rsidRPr="00B86852" w:rsidRDefault="00B86852" w:rsidP="00B86852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2"/>
          <w:lang w:val="de-AT"/>
        </w:rPr>
      </w:pPr>
      <w:r w:rsidRPr="00B86852">
        <w:rPr>
          <w:rFonts w:asciiTheme="minorHAnsi" w:hAnsiTheme="minorHAnsi" w:cstheme="minorHAnsi"/>
          <w:b/>
          <w:sz w:val="24"/>
          <w:szCs w:val="22"/>
          <w:lang w:val="de-AT"/>
        </w:rPr>
        <w:t xml:space="preserve">Erreichung der Ergebnisindikatoren – 1 Jahr nach Beendigung der Umsetzung des Projektes: </w:t>
      </w:r>
    </w:p>
    <w:p w14:paraId="01BBB30D" w14:textId="0E8C3650" w:rsidR="00B86852" w:rsidRPr="00B86852" w:rsidRDefault="00B86852" w:rsidP="00B86852">
      <w:pPr>
        <w:pStyle w:val="berschrift1"/>
        <w:tabs>
          <w:tab w:val="clear" w:pos="720"/>
        </w:tabs>
        <w:ind w:left="360" w:firstLine="0"/>
        <w:rPr>
          <w:rFonts w:asciiTheme="minorHAnsi" w:hAnsiTheme="minorHAnsi" w:cstheme="minorHAnsi"/>
          <w:sz w:val="22"/>
          <w:szCs w:val="22"/>
          <w:lang w:val="de-AT"/>
        </w:rPr>
      </w:pPr>
      <w:r w:rsidRPr="00B86852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Führen Sie die im Zuge des </w:t>
      </w:r>
      <w:r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>Kleinpr</w:t>
      </w:r>
      <w:r w:rsidRPr="00B86852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>ojekts erzielten Ergebnisse an, die den Ergebnisindikatoren gemäß dem Antrag entsprechen</w:t>
      </w:r>
      <w:r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 xml:space="preserve">. </w:t>
      </w:r>
      <w:r w:rsidRPr="00B86852">
        <w:rPr>
          <w:rFonts w:asciiTheme="minorHAnsi" w:hAnsiTheme="minorHAnsi" w:cstheme="minorHAnsi"/>
          <w:b w:val="0"/>
          <w:i/>
          <w:sz w:val="22"/>
          <w:szCs w:val="22"/>
          <w:u w:val="none"/>
          <w:lang w:val="de-AT"/>
        </w:rPr>
        <w:t>Geben Sie bei jedem Indikator den Wert des erzielten Ergebnisses an und wie Sie es belegen (z. B. Fotodokumentation, Sitzungsprotokolle, Vertrag, Teilnehmerlisten etc.)</w:t>
      </w:r>
    </w:p>
    <w:p w14:paraId="18D0A57C" w14:textId="77777777" w:rsidR="00B86852" w:rsidRPr="00AB1406" w:rsidRDefault="00B86852" w:rsidP="00B86852">
      <w:pPr>
        <w:rPr>
          <w:rFonts w:asciiTheme="minorHAnsi" w:hAnsiTheme="minorHAnsi" w:cstheme="minorHAnsi"/>
          <w:sz w:val="24"/>
          <w:szCs w:val="24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2324"/>
        <w:gridCol w:w="1466"/>
        <w:gridCol w:w="1513"/>
        <w:gridCol w:w="1975"/>
      </w:tblGrid>
      <w:tr w:rsidR="00B86852" w14:paraId="31F558C0" w14:textId="77777777" w:rsidTr="003101C3">
        <w:trPr>
          <w:trHeight w:val="911"/>
        </w:trPr>
        <w:tc>
          <w:tcPr>
            <w:tcW w:w="1134" w:type="dxa"/>
            <w:hideMark/>
          </w:tcPr>
          <w:p w14:paraId="17693C86" w14:textId="77777777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Ergebnisindikator Nr.</w:t>
            </w:r>
          </w:p>
        </w:tc>
        <w:tc>
          <w:tcPr>
            <w:tcW w:w="2490" w:type="dxa"/>
            <w:hideMark/>
          </w:tcPr>
          <w:p w14:paraId="3B43AD2F" w14:textId="77777777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Bezeichnung</w:t>
            </w: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 xml:space="preserve"> </w:t>
            </w:r>
          </w:p>
        </w:tc>
        <w:tc>
          <w:tcPr>
            <w:tcW w:w="1621" w:type="dxa"/>
            <w:hideMark/>
          </w:tcPr>
          <w:p w14:paraId="2E57A902" w14:textId="398DF693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Wert vor der Erreichung des Ergebnisse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s</w:t>
            </w: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 xml:space="preserve"> </w:t>
            </w:r>
            <w:r w:rsidR="008F796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laut Vertrag</w:t>
            </w:r>
          </w:p>
        </w:tc>
        <w:tc>
          <w:tcPr>
            <w:tcW w:w="1701" w:type="dxa"/>
            <w:hideMark/>
          </w:tcPr>
          <w:p w14:paraId="73FB8FC2" w14:textId="77777777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>Wert nach der Erreichung des Ergebnisses</w:t>
            </w:r>
          </w:p>
        </w:tc>
        <w:tc>
          <w:tcPr>
            <w:tcW w:w="2114" w:type="dxa"/>
            <w:hideMark/>
          </w:tcPr>
          <w:p w14:paraId="14C7041C" w14:textId="77777777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 w:rsidRPr="00134F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  <w:t xml:space="preserve">Nachweis der Berichterstattung </w:t>
            </w:r>
          </w:p>
        </w:tc>
      </w:tr>
      <w:tr w:rsidR="00B86852" w14:paraId="7BE4BE9A" w14:textId="77777777" w:rsidTr="003101C3">
        <w:trPr>
          <w:trHeight w:val="911"/>
        </w:trPr>
        <w:tc>
          <w:tcPr>
            <w:tcW w:w="1134" w:type="dxa"/>
          </w:tcPr>
          <w:p w14:paraId="2C5A8888" w14:textId="1D255164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 w:rsidRPr="00561E8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RCR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561E8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85</w:t>
            </w:r>
          </w:p>
        </w:tc>
        <w:tc>
          <w:tcPr>
            <w:tcW w:w="2490" w:type="dxa"/>
          </w:tcPr>
          <w:p w14:paraId="28348786" w14:textId="77777777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Teilnahmen an grenzübergreifenden gemeinsamen Maßnahmen nach Projektabschluss</w:t>
            </w:r>
          </w:p>
        </w:tc>
        <w:tc>
          <w:tcPr>
            <w:tcW w:w="1621" w:type="dxa"/>
          </w:tcPr>
          <w:p w14:paraId="023FE96A" w14:textId="77777777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1701" w:type="dxa"/>
          </w:tcPr>
          <w:p w14:paraId="68EA30CB" w14:textId="77777777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  <w:tc>
          <w:tcPr>
            <w:tcW w:w="2114" w:type="dxa"/>
          </w:tcPr>
          <w:p w14:paraId="7B5EB8CE" w14:textId="77777777" w:rsidR="00B86852" w:rsidRPr="00134F82" w:rsidRDefault="00B86852" w:rsidP="003101C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de-AT"/>
              </w:rPr>
            </w:pPr>
          </w:p>
        </w:tc>
      </w:tr>
    </w:tbl>
    <w:p w14:paraId="11711F3F" w14:textId="77777777" w:rsidR="00B86852" w:rsidRDefault="00B86852" w:rsidP="00B86852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BC86CC2" w14:textId="77777777" w:rsidR="00B86852" w:rsidRPr="00AB1406" w:rsidRDefault="00B86852" w:rsidP="00B86852">
      <w:pPr>
        <w:rPr>
          <w:rFonts w:asciiTheme="minorHAnsi" w:hAnsiTheme="minorHAnsi" w:cstheme="minorHAnsi"/>
          <w:sz w:val="24"/>
          <w:szCs w:val="24"/>
          <w:lang w:val="de-AT"/>
        </w:rPr>
      </w:pPr>
    </w:p>
    <w:p w14:paraId="13012326" w14:textId="017D7431" w:rsidR="00B86852" w:rsidRDefault="00B86852" w:rsidP="00B86852">
      <w:pPr>
        <w:tabs>
          <w:tab w:val="left" w:pos="284"/>
          <w:tab w:val="left" w:pos="426"/>
        </w:tabs>
        <w:ind w:left="357"/>
        <w:rPr>
          <w:rFonts w:asciiTheme="minorHAnsi" w:hAnsiTheme="minorHAnsi" w:cstheme="minorHAnsi"/>
          <w:i/>
          <w:sz w:val="22"/>
          <w:szCs w:val="22"/>
          <w:lang w:val="de-AT"/>
        </w:rPr>
      </w:pPr>
      <w:r w:rsidRPr="00F45FD2">
        <w:rPr>
          <w:rFonts w:asciiTheme="minorHAnsi" w:hAnsiTheme="minorHAnsi" w:cstheme="minorHAnsi"/>
          <w:i/>
          <w:sz w:val="22"/>
          <w:szCs w:val="22"/>
          <w:lang w:val="de-AT"/>
        </w:rPr>
        <w:t>Anm.: Die Ergebnisse müssen spätest</w:t>
      </w:r>
      <w:r>
        <w:rPr>
          <w:rFonts w:asciiTheme="minorHAnsi" w:hAnsiTheme="minorHAnsi" w:cstheme="minorHAnsi"/>
          <w:i/>
          <w:sz w:val="22"/>
          <w:szCs w:val="22"/>
          <w:lang w:val="de-AT"/>
        </w:rPr>
        <w:t>ens 1 Jahr nach Beendigung des Kleinp</w:t>
      </w:r>
      <w:r w:rsidRPr="00F45FD2">
        <w:rPr>
          <w:rFonts w:asciiTheme="minorHAnsi" w:hAnsiTheme="minorHAnsi" w:cstheme="minorHAnsi"/>
          <w:i/>
          <w:sz w:val="22"/>
          <w:szCs w:val="22"/>
          <w:lang w:val="de-AT"/>
        </w:rPr>
        <w:t xml:space="preserve">rojektes dokumentiert werden. Informationen </w:t>
      </w:r>
      <w:r w:rsidRPr="000310F0">
        <w:rPr>
          <w:rFonts w:asciiTheme="minorHAnsi" w:hAnsiTheme="minorHAnsi" w:cstheme="minorHAnsi"/>
          <w:i/>
          <w:sz w:val="22"/>
          <w:szCs w:val="22"/>
          <w:lang w:val="de-AT"/>
        </w:rPr>
        <w:t>über das Berichtsformat</w:t>
      </w:r>
      <w:r w:rsidRPr="00F45FD2">
        <w:rPr>
          <w:rFonts w:asciiTheme="minorHAnsi" w:hAnsiTheme="minorHAnsi" w:cstheme="minorHAnsi"/>
          <w:i/>
          <w:sz w:val="22"/>
          <w:szCs w:val="22"/>
          <w:lang w:val="de-AT"/>
        </w:rPr>
        <w:t xml:space="preserve"> </w:t>
      </w:r>
      <w:r w:rsidR="000310F0">
        <w:rPr>
          <w:rFonts w:asciiTheme="minorHAnsi" w:hAnsiTheme="minorHAnsi" w:cstheme="minorHAnsi"/>
          <w:i/>
          <w:sz w:val="22"/>
          <w:szCs w:val="22"/>
          <w:lang w:val="de-AT"/>
        </w:rPr>
        <w:t xml:space="preserve">und Beilagen </w:t>
      </w:r>
      <w:r w:rsidRPr="00F45FD2">
        <w:rPr>
          <w:rFonts w:asciiTheme="minorHAnsi" w:hAnsiTheme="minorHAnsi" w:cstheme="minorHAnsi"/>
          <w:i/>
          <w:sz w:val="22"/>
          <w:szCs w:val="22"/>
          <w:lang w:val="de-AT"/>
        </w:rPr>
        <w:t xml:space="preserve">für </w:t>
      </w:r>
      <w:r w:rsidR="004F344B">
        <w:rPr>
          <w:rFonts w:asciiTheme="minorHAnsi" w:hAnsiTheme="minorHAnsi" w:cstheme="minorHAnsi"/>
          <w:i/>
          <w:sz w:val="22"/>
          <w:szCs w:val="22"/>
          <w:lang w:val="de-AT"/>
        </w:rPr>
        <w:t>den</w:t>
      </w:r>
      <w:r w:rsidRPr="00F45FD2">
        <w:rPr>
          <w:rFonts w:asciiTheme="minorHAnsi" w:hAnsiTheme="minorHAnsi" w:cstheme="minorHAnsi"/>
          <w:i/>
          <w:sz w:val="22"/>
          <w:szCs w:val="22"/>
          <w:lang w:val="de-AT"/>
        </w:rPr>
        <w:t xml:space="preserve"> Indikator finden Sie im </w:t>
      </w:r>
      <w:r w:rsidR="00BF207A">
        <w:rPr>
          <w:rFonts w:asciiTheme="minorHAnsi" w:hAnsiTheme="minorHAnsi" w:cstheme="minorHAnsi"/>
          <w:i/>
          <w:sz w:val="22"/>
          <w:szCs w:val="22"/>
          <w:lang w:val="de-AT"/>
        </w:rPr>
        <w:t>KPF-</w:t>
      </w:r>
      <w:r w:rsidRPr="00F45FD2">
        <w:rPr>
          <w:rFonts w:asciiTheme="minorHAnsi" w:hAnsiTheme="minorHAnsi" w:cstheme="minorHAnsi"/>
          <w:i/>
          <w:sz w:val="22"/>
          <w:szCs w:val="22"/>
          <w:lang w:val="de-AT"/>
        </w:rPr>
        <w:t>Handbuch, Kapitel 2.</w:t>
      </w:r>
      <w:r>
        <w:rPr>
          <w:rFonts w:asciiTheme="minorHAnsi" w:hAnsiTheme="minorHAnsi" w:cstheme="minorHAnsi"/>
          <w:i/>
          <w:sz w:val="22"/>
          <w:szCs w:val="22"/>
          <w:lang w:val="de-AT"/>
        </w:rPr>
        <w:t>2</w:t>
      </w:r>
      <w:r w:rsidRPr="00F45FD2">
        <w:rPr>
          <w:rFonts w:asciiTheme="minorHAnsi" w:hAnsiTheme="minorHAnsi" w:cstheme="minorHAnsi"/>
          <w:i/>
          <w:sz w:val="22"/>
          <w:szCs w:val="22"/>
          <w:lang w:val="de-AT"/>
        </w:rPr>
        <w:t>.</w:t>
      </w:r>
    </w:p>
    <w:p w14:paraId="2DAE2606" w14:textId="77777777" w:rsidR="00B86852" w:rsidRPr="00AB1406" w:rsidRDefault="00B86852" w:rsidP="00B86852">
      <w:pPr>
        <w:rPr>
          <w:rFonts w:asciiTheme="minorHAnsi" w:hAnsiTheme="minorHAnsi" w:cstheme="minorHAnsi"/>
          <w:sz w:val="24"/>
          <w:szCs w:val="24"/>
          <w:lang w:val="de-AT"/>
        </w:rPr>
      </w:pPr>
      <w:r>
        <w:rPr>
          <w:rFonts w:asciiTheme="minorHAnsi" w:hAnsiTheme="minorHAnsi" w:cstheme="minorHAnsi"/>
          <w:i/>
          <w:sz w:val="22"/>
          <w:szCs w:val="22"/>
          <w:lang w:val="de-AT"/>
        </w:rPr>
        <w:br w:type="column"/>
      </w:r>
    </w:p>
    <w:p w14:paraId="7EA3009B" w14:textId="4C43E0A7" w:rsidR="00BF207A" w:rsidRPr="00BF207A" w:rsidRDefault="00B86852" w:rsidP="00BF207A">
      <w:pPr>
        <w:pStyle w:val="berschrift1"/>
        <w:numPr>
          <w:ilvl w:val="0"/>
          <w:numId w:val="4"/>
        </w:numPr>
        <w:rPr>
          <w:rFonts w:asciiTheme="minorHAnsi" w:hAnsiTheme="minorHAnsi" w:cstheme="minorHAnsi"/>
          <w:szCs w:val="22"/>
          <w:u w:val="none"/>
          <w:lang w:val="de-AT"/>
        </w:rPr>
      </w:pPr>
      <w:r w:rsidRPr="00A84A8F">
        <w:rPr>
          <w:rFonts w:asciiTheme="minorHAnsi" w:hAnsiTheme="minorHAnsi" w:cstheme="minorHAnsi"/>
          <w:szCs w:val="22"/>
          <w:u w:val="none"/>
          <w:lang w:val="de-AT"/>
        </w:rPr>
        <w:t xml:space="preserve">Beschreibung der Gewährleistung der Dauerhaftigkeit von Ausrüstungen </w:t>
      </w:r>
      <w:r w:rsidR="00BF207A">
        <w:rPr>
          <w:rFonts w:asciiTheme="minorHAnsi" w:hAnsiTheme="minorHAnsi" w:cstheme="minorHAnsi"/>
          <w:szCs w:val="22"/>
          <w:u w:val="none"/>
          <w:lang w:val="de-AT"/>
        </w:rPr>
        <w:t xml:space="preserve">des Kleinprojekts für einen Zeitraum von </w:t>
      </w:r>
      <w:r w:rsidRPr="00A84A8F">
        <w:rPr>
          <w:rFonts w:asciiTheme="minorHAnsi" w:hAnsiTheme="minorHAnsi" w:cstheme="minorHAnsi"/>
          <w:szCs w:val="22"/>
          <w:u w:val="none"/>
          <w:lang w:val="de-AT"/>
        </w:rPr>
        <w:t xml:space="preserve">1 Jahr nach </w:t>
      </w:r>
      <w:r w:rsidR="00BF207A">
        <w:rPr>
          <w:rFonts w:asciiTheme="minorHAnsi" w:hAnsiTheme="minorHAnsi" w:cstheme="minorHAnsi"/>
          <w:szCs w:val="22"/>
          <w:u w:val="none"/>
          <w:lang w:val="de-AT"/>
        </w:rPr>
        <w:t>dessen Abschluss</w:t>
      </w:r>
      <w:r w:rsidRPr="00A84A8F">
        <w:rPr>
          <w:rFonts w:asciiTheme="minorHAnsi" w:hAnsiTheme="minorHAnsi" w:cstheme="minorHAnsi"/>
          <w:szCs w:val="22"/>
          <w:u w:val="none"/>
          <w:lang w:val="de-AT"/>
        </w:rPr>
        <w:t>:</w:t>
      </w:r>
      <w:r w:rsidR="00BF207A">
        <w:rPr>
          <w:rFonts w:asciiTheme="minorHAnsi" w:hAnsiTheme="minorHAnsi" w:cstheme="minorHAnsi"/>
          <w:szCs w:val="22"/>
          <w:u w:val="none"/>
          <w:lang w:val="de-AT"/>
        </w:rPr>
        <w:br/>
      </w:r>
    </w:p>
    <w:p w14:paraId="1CC4C35E" w14:textId="1B34FDE6" w:rsidR="00B86852" w:rsidRDefault="00B86852" w:rsidP="00B86852">
      <w:pPr>
        <w:pStyle w:val="Zwischenzeile"/>
        <w:ind w:left="357"/>
        <w:rPr>
          <w:rFonts w:asciiTheme="minorHAnsi" w:hAnsiTheme="minorHAnsi" w:cstheme="minorHAnsi"/>
          <w:i/>
          <w:iCs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Anm.: </w:t>
      </w:r>
      <w:r w:rsidRPr="00134F82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Nur auszufüllen bei </w:t>
      </w:r>
      <w:r w:rsidR="00BF207A">
        <w:rPr>
          <w:rFonts w:asciiTheme="minorHAnsi" w:hAnsiTheme="minorHAnsi" w:cstheme="minorHAnsi"/>
          <w:i/>
          <w:iCs/>
          <w:sz w:val="22"/>
          <w:szCs w:val="22"/>
          <w:lang w:val="cs-CZ"/>
        </w:rPr>
        <w:t>Kleinprojekten,</w:t>
      </w:r>
      <w:r w:rsidR="00BF207A" w:rsidRPr="00134F82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</w:t>
      </w:r>
      <w:r w:rsidR="000310F0">
        <w:rPr>
          <w:rFonts w:asciiTheme="minorHAnsi" w:hAnsiTheme="minorHAnsi" w:cstheme="minorHAnsi"/>
          <w:i/>
          <w:iCs/>
          <w:sz w:val="22"/>
          <w:szCs w:val="22"/>
          <w:lang w:val="cs-CZ"/>
        </w:rPr>
        <w:t>für die der Nachweis</w:t>
      </w:r>
      <w:r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 der Dauerhaftigkeit für 1 Jahr ab der Beendigung der </w:t>
      </w:r>
      <w:r w:rsidR="00BF207A">
        <w:rPr>
          <w:rFonts w:asciiTheme="minorHAnsi" w:hAnsiTheme="minorHAnsi" w:cstheme="minorHAnsi"/>
          <w:i/>
          <w:iCs/>
          <w:sz w:val="22"/>
          <w:szCs w:val="22"/>
          <w:lang w:val="cs-CZ"/>
        </w:rPr>
        <w:t>Projektu</w:t>
      </w:r>
      <w:r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msetzung  </w:t>
      </w:r>
      <w:r w:rsidR="000310F0">
        <w:rPr>
          <w:rFonts w:asciiTheme="minorHAnsi" w:hAnsiTheme="minorHAnsi" w:cstheme="minorHAnsi"/>
          <w:i/>
          <w:iCs/>
          <w:sz w:val="22"/>
          <w:szCs w:val="22"/>
          <w:lang w:val="cs-CZ"/>
        </w:rPr>
        <w:t>zutrifft</w:t>
      </w:r>
      <w:r>
        <w:rPr>
          <w:rFonts w:asciiTheme="minorHAnsi" w:hAnsiTheme="minorHAnsi" w:cstheme="minorHAnsi"/>
          <w:i/>
          <w:iCs/>
          <w:sz w:val="22"/>
          <w:szCs w:val="22"/>
          <w:lang w:val="cs-CZ"/>
        </w:rPr>
        <w:t>.</w:t>
      </w:r>
    </w:p>
    <w:p w14:paraId="4387BB73" w14:textId="77777777" w:rsidR="00B86852" w:rsidRDefault="00B86852" w:rsidP="00B86852">
      <w:pPr>
        <w:pStyle w:val="Zwischenzeile"/>
        <w:ind w:firstLine="708"/>
        <w:rPr>
          <w:rFonts w:asciiTheme="minorHAnsi" w:hAnsiTheme="minorHAnsi" w:cstheme="minorHAnsi"/>
          <w:sz w:val="22"/>
          <w:szCs w:val="22"/>
        </w:rPr>
      </w:pPr>
    </w:p>
    <w:p w14:paraId="492EFD7F" w14:textId="293DAA5C" w:rsidR="00B86852" w:rsidRDefault="00B86852" w:rsidP="00B86852">
      <w:pPr>
        <w:pStyle w:val="Zwischenzeil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F147B5">
        <w:rPr>
          <w:rFonts w:asciiTheme="minorHAnsi" w:hAnsiTheme="minorHAnsi" w:cstheme="minorHAnsi"/>
          <w:sz w:val="22"/>
          <w:szCs w:val="22"/>
        </w:rPr>
        <w:t>Wurde</w:t>
      </w:r>
      <w:r>
        <w:rPr>
          <w:rFonts w:asciiTheme="minorHAnsi" w:hAnsiTheme="minorHAnsi" w:cstheme="minorHAnsi"/>
          <w:sz w:val="22"/>
          <w:szCs w:val="22"/>
        </w:rPr>
        <w:t xml:space="preserve"> im Rahmen des Projekts </w:t>
      </w:r>
      <w:r w:rsidRPr="00F147B5">
        <w:rPr>
          <w:rFonts w:asciiTheme="minorHAnsi" w:hAnsiTheme="minorHAnsi" w:cstheme="minorHAnsi"/>
          <w:sz w:val="22"/>
          <w:szCs w:val="22"/>
        </w:rPr>
        <w:t>Ausrüstung angeschafft?</w:t>
      </w:r>
      <w:r>
        <w:rPr>
          <w:rFonts w:asciiTheme="minorHAnsi" w:hAnsiTheme="minorHAnsi" w:cstheme="minorHAnsi"/>
          <w:sz w:val="22"/>
          <w:szCs w:val="22"/>
        </w:rPr>
        <w:tab/>
      </w:r>
      <w:r w:rsidR="001B3A8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Theme="minorHAnsi" w:hAnsiTheme="minorHAnsi" w:cstheme="minorHAnsi"/>
          <w:sz w:val="22"/>
          <w:szCs w:val="22"/>
        </w:rPr>
        <w:t xml:space="preserve"> Ja  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Theme="minorHAnsi" w:hAnsiTheme="minorHAnsi" w:cstheme="minorHAnsi"/>
          <w:sz w:val="22"/>
          <w:szCs w:val="22"/>
        </w:rPr>
        <w:t xml:space="preserve"> Nein</w:t>
      </w:r>
    </w:p>
    <w:p w14:paraId="2ABFDF5C" w14:textId="6AD091B2" w:rsidR="00B86852" w:rsidRDefault="00B86852" w:rsidP="00B86852">
      <w:pPr>
        <w:pStyle w:val="Zwischenzeil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Beschreibung der angeschafften Ausrüstung:</w:t>
      </w:r>
    </w:p>
    <w:p w14:paraId="1DE88751" w14:textId="77777777" w:rsidR="00B86852" w:rsidRDefault="00B86852" w:rsidP="00B86852">
      <w:pPr>
        <w:pStyle w:val="Zwischenzeile"/>
        <w:rPr>
          <w:rFonts w:asciiTheme="minorHAnsi" w:hAnsiTheme="minorHAnsi" w:cstheme="minorHAnsi"/>
          <w:sz w:val="22"/>
          <w:szCs w:val="22"/>
        </w:rPr>
      </w:pPr>
    </w:p>
    <w:p w14:paraId="7C9BFF6B" w14:textId="77777777" w:rsidR="00B86852" w:rsidRDefault="00B86852" w:rsidP="00B86852">
      <w:pPr>
        <w:pStyle w:val="Zwischenzeile"/>
        <w:rPr>
          <w:rFonts w:asciiTheme="minorHAnsi" w:hAnsiTheme="minorHAnsi" w:cstheme="minorHAnsi"/>
          <w:sz w:val="22"/>
          <w:szCs w:val="22"/>
        </w:rPr>
      </w:pPr>
    </w:p>
    <w:p w14:paraId="07A2B9A4" w14:textId="77777777" w:rsidR="00B86852" w:rsidRDefault="00B86852" w:rsidP="00B86852">
      <w:pPr>
        <w:pStyle w:val="Zwischenzeile"/>
        <w:rPr>
          <w:rFonts w:asciiTheme="minorHAnsi" w:hAnsiTheme="minorHAnsi" w:cstheme="minorHAnsi"/>
          <w:sz w:val="22"/>
          <w:szCs w:val="22"/>
        </w:rPr>
      </w:pPr>
    </w:p>
    <w:p w14:paraId="08B86F2B" w14:textId="47FA3468" w:rsidR="00B86852" w:rsidRDefault="00B86852" w:rsidP="00B86852">
      <w:pPr>
        <w:pStyle w:val="Zwischenzeile"/>
        <w:ind w:left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Sind die</w:t>
      </w:r>
      <w:r w:rsidRPr="00F147B5">
        <w:rPr>
          <w:rFonts w:asciiTheme="minorHAnsi" w:hAnsiTheme="minorHAnsi" w:cstheme="minorHAnsi"/>
          <w:sz w:val="22"/>
          <w:szCs w:val="22"/>
        </w:rPr>
        <w:t xml:space="preserve"> Ausrüstung</w:t>
      </w:r>
      <w:r>
        <w:rPr>
          <w:rFonts w:asciiTheme="minorHAnsi" w:hAnsiTheme="minorHAnsi" w:cstheme="minorHAnsi"/>
          <w:sz w:val="22"/>
          <w:szCs w:val="22"/>
        </w:rPr>
        <w:t xml:space="preserve">en noch funktionsfähig und erfüllen sie den Zweck des </w:t>
      </w:r>
      <w:r w:rsidRPr="00F147B5">
        <w:rPr>
          <w:rFonts w:asciiTheme="minorHAnsi" w:hAnsiTheme="minorHAnsi" w:cstheme="minorHAnsi"/>
          <w:sz w:val="22"/>
          <w:szCs w:val="22"/>
        </w:rPr>
        <w:t>Projekts?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Theme="minorHAnsi" w:hAnsiTheme="minorHAnsi" w:cstheme="minorHAnsi"/>
          <w:sz w:val="22"/>
          <w:szCs w:val="22"/>
        </w:rPr>
        <w:t xml:space="preserve"> Ja   </w:t>
      </w: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Theme="minorHAnsi" w:hAnsiTheme="minorHAnsi" w:cstheme="minorHAnsi"/>
          <w:sz w:val="22"/>
          <w:szCs w:val="22"/>
        </w:rPr>
        <w:t xml:space="preserve"> Nein</w:t>
      </w:r>
    </w:p>
    <w:p w14:paraId="64B94994" w14:textId="3A8BFBA4" w:rsidR="000310F0" w:rsidRDefault="000310F0" w:rsidP="00B86852">
      <w:pPr>
        <w:pStyle w:val="Zwischenzeile"/>
        <w:ind w:left="348"/>
        <w:rPr>
          <w:rFonts w:asciiTheme="minorHAnsi" w:hAnsiTheme="minorHAnsi" w:cstheme="minorHAnsi"/>
          <w:sz w:val="22"/>
          <w:szCs w:val="22"/>
        </w:rPr>
      </w:pPr>
    </w:p>
    <w:p w14:paraId="27419B12" w14:textId="01B90249" w:rsidR="000310F0" w:rsidRDefault="000310F0" w:rsidP="000310F0">
      <w:pPr>
        <w:pStyle w:val="Zwischenzeile"/>
        <w:ind w:left="348"/>
        <w:rPr>
          <w:rFonts w:asciiTheme="minorHAnsi" w:hAnsiTheme="minorHAnsi" w:cstheme="minorHAnsi"/>
          <w:sz w:val="22"/>
          <w:szCs w:val="22"/>
        </w:rPr>
      </w:pPr>
      <w:r w:rsidRPr="00BF3BC5">
        <w:rPr>
          <w:rFonts w:asciiTheme="minorHAnsi" w:hAnsiTheme="minorHAnsi" w:cstheme="minorHAnsi"/>
          <w:b/>
          <w:sz w:val="24"/>
          <w:szCs w:val="22"/>
          <w:lang w:val="de-AT"/>
        </w:rPr>
        <w:t xml:space="preserve">Nachweis der </w:t>
      </w:r>
      <w:r w:rsidRPr="001B3A80">
        <w:rPr>
          <w:rFonts w:asciiTheme="minorHAnsi" w:hAnsiTheme="minorHAnsi" w:cstheme="minorHAnsi"/>
          <w:b/>
          <w:sz w:val="24"/>
          <w:szCs w:val="22"/>
          <w:lang w:val="de-AT"/>
        </w:rPr>
        <w:t>Funktionsfähigkeit und Nutzung</w:t>
      </w:r>
      <w:r w:rsidR="00435DBD">
        <w:rPr>
          <w:rFonts w:asciiTheme="minorHAnsi" w:hAnsiTheme="minorHAnsi" w:cstheme="minorHAnsi"/>
          <w:b/>
          <w:sz w:val="24"/>
          <w:szCs w:val="22"/>
          <w:lang w:val="de-AT"/>
        </w:rPr>
        <w:t xml:space="preserve"> </w:t>
      </w:r>
      <w:r w:rsidR="00435DBD" w:rsidRPr="00BF3BC5">
        <w:rPr>
          <w:rFonts w:asciiTheme="minorHAnsi" w:hAnsiTheme="minorHAnsi" w:cstheme="minorHAnsi"/>
          <w:b/>
          <w:sz w:val="24"/>
          <w:szCs w:val="22"/>
          <w:lang w:val="de-AT"/>
        </w:rPr>
        <w:t>(z. B. Fotos, Bericht über die Nutzung, Nachweis des Betriebs etc.)</w:t>
      </w:r>
      <w:r>
        <w:rPr>
          <w:rFonts w:asciiTheme="minorHAnsi" w:hAnsiTheme="minorHAnsi" w:cstheme="minorHAnsi"/>
          <w:b/>
          <w:sz w:val="24"/>
          <w:szCs w:val="22"/>
          <w:lang w:val="de-AT"/>
        </w:rPr>
        <w:t>:</w:t>
      </w:r>
    </w:p>
    <w:p w14:paraId="268D8D01" w14:textId="77777777" w:rsidR="00B86852" w:rsidRDefault="00B86852" w:rsidP="00B86852">
      <w:pPr>
        <w:pStyle w:val="Zwischenzeile"/>
        <w:ind w:firstLine="708"/>
        <w:rPr>
          <w:rFonts w:asciiTheme="minorHAnsi" w:hAnsiTheme="minorHAnsi" w:cstheme="minorHAnsi"/>
          <w:sz w:val="22"/>
          <w:szCs w:val="22"/>
        </w:rPr>
      </w:pPr>
    </w:p>
    <w:p w14:paraId="1F6724AD" w14:textId="77777777" w:rsidR="00B86852" w:rsidRDefault="00B86852" w:rsidP="00B86852">
      <w:pPr>
        <w:pStyle w:val="Zwischenzeile"/>
        <w:rPr>
          <w:rFonts w:asciiTheme="minorHAnsi" w:hAnsiTheme="minorHAnsi" w:cstheme="minorHAnsi"/>
          <w:sz w:val="22"/>
          <w:szCs w:val="22"/>
        </w:rPr>
      </w:pPr>
    </w:p>
    <w:p w14:paraId="52F6B4FF" w14:textId="752442E7" w:rsidR="00B86852" w:rsidRDefault="00B86852" w:rsidP="00BF3BC5">
      <w:pPr>
        <w:pStyle w:val="Zwischenzeile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2"/>
          <w:lang w:val="de-AT"/>
        </w:rPr>
      </w:pPr>
      <w:r w:rsidRPr="00BF3BC5">
        <w:rPr>
          <w:rFonts w:asciiTheme="minorHAnsi" w:hAnsiTheme="minorHAnsi" w:cstheme="minorHAnsi"/>
          <w:b/>
          <w:sz w:val="24"/>
          <w:szCs w:val="22"/>
          <w:lang w:val="de-AT"/>
        </w:rPr>
        <w:t xml:space="preserve">Nachweis der </w:t>
      </w:r>
      <w:r w:rsidRPr="000310F0">
        <w:rPr>
          <w:rFonts w:asciiTheme="minorHAnsi" w:hAnsiTheme="minorHAnsi" w:cstheme="minorHAnsi"/>
          <w:b/>
          <w:sz w:val="24"/>
          <w:szCs w:val="22"/>
          <w:lang w:val="de-AT"/>
        </w:rPr>
        <w:t>Einhaltung</w:t>
      </w:r>
      <w:r w:rsidRPr="00BF3BC5">
        <w:rPr>
          <w:rFonts w:asciiTheme="minorHAnsi" w:hAnsiTheme="minorHAnsi" w:cstheme="minorHAnsi"/>
          <w:b/>
          <w:sz w:val="24"/>
          <w:szCs w:val="22"/>
          <w:lang w:val="de-AT"/>
        </w:rPr>
        <w:t xml:space="preserve"> der </w:t>
      </w:r>
      <w:r w:rsidR="00A84A8F" w:rsidRPr="00BF3BC5">
        <w:rPr>
          <w:rFonts w:asciiTheme="minorHAnsi" w:hAnsiTheme="minorHAnsi" w:cstheme="minorHAnsi"/>
          <w:b/>
          <w:sz w:val="24"/>
          <w:szCs w:val="22"/>
          <w:lang w:val="de-AT"/>
        </w:rPr>
        <w:t>Kommunikations- und Sichtbarkeitsregeln</w:t>
      </w:r>
      <w:r w:rsidRPr="00BF3BC5">
        <w:rPr>
          <w:rFonts w:asciiTheme="minorHAnsi" w:hAnsiTheme="minorHAnsi" w:cstheme="minorHAnsi"/>
          <w:b/>
          <w:sz w:val="24"/>
          <w:szCs w:val="22"/>
          <w:lang w:val="de-AT"/>
        </w:rPr>
        <w:t>:</w:t>
      </w:r>
    </w:p>
    <w:p w14:paraId="7FBC48AD" w14:textId="77777777" w:rsidR="00BF3BC5" w:rsidRDefault="00BF3BC5" w:rsidP="00BF3BC5">
      <w:pPr>
        <w:ind w:firstLine="360"/>
        <w:rPr>
          <w:lang w:val="de-AT"/>
        </w:rPr>
      </w:pPr>
    </w:p>
    <w:p w14:paraId="5AB5A035" w14:textId="4B3A69F5" w:rsidR="00BF3BC5" w:rsidRPr="008D5FB9" w:rsidRDefault="00BF3BC5" w:rsidP="00BF3BC5">
      <w:pPr>
        <w:ind w:left="360"/>
        <w:rPr>
          <w:rFonts w:asciiTheme="minorHAnsi" w:hAnsiTheme="minorHAnsi" w:cstheme="minorHAnsi"/>
          <w:sz w:val="22"/>
        </w:rPr>
      </w:pPr>
      <w:r w:rsidRPr="008D5FB9">
        <w:rPr>
          <w:rFonts w:asciiTheme="minorHAnsi" w:hAnsiTheme="minorHAnsi" w:cstheme="minorHAnsi"/>
          <w:sz w:val="22"/>
        </w:rPr>
        <w:t>Beschreiben Sie</w:t>
      </w:r>
      <w:r w:rsidR="00E631AD" w:rsidRPr="008D5FB9">
        <w:rPr>
          <w:rFonts w:asciiTheme="minorHAnsi" w:hAnsiTheme="minorHAnsi" w:cstheme="minorHAnsi"/>
          <w:sz w:val="22"/>
        </w:rPr>
        <w:t xml:space="preserve"> bitte</w:t>
      </w:r>
      <w:r w:rsidRPr="008D5FB9">
        <w:rPr>
          <w:rFonts w:asciiTheme="minorHAnsi" w:hAnsiTheme="minorHAnsi" w:cstheme="minorHAnsi"/>
          <w:sz w:val="22"/>
        </w:rPr>
        <w:t xml:space="preserve">, wie während </w:t>
      </w:r>
      <w:r w:rsidR="000310F0" w:rsidRPr="008D5FB9">
        <w:rPr>
          <w:rFonts w:asciiTheme="minorHAnsi" w:hAnsiTheme="minorHAnsi" w:cstheme="minorHAnsi"/>
          <w:sz w:val="22"/>
        </w:rPr>
        <w:t xml:space="preserve">des Dauerhaftigkeitszeitraums </w:t>
      </w:r>
      <w:r w:rsidRPr="008D5FB9">
        <w:rPr>
          <w:rFonts w:asciiTheme="minorHAnsi" w:hAnsiTheme="minorHAnsi" w:cstheme="minorHAnsi"/>
          <w:sz w:val="22"/>
        </w:rPr>
        <w:t>die Öffentlichkeitsarbeit für das Projekt sichergestellt wurde und welche Maßnahmen ergriffen wurden, um die Zielgruppen zu erreichen.</w:t>
      </w:r>
    </w:p>
    <w:p w14:paraId="5D8A84A9" w14:textId="77777777" w:rsidR="00B86852" w:rsidRDefault="00B86852" w:rsidP="00B86852">
      <w:pPr>
        <w:pStyle w:val="Zwischenzeile"/>
        <w:ind w:firstLine="708"/>
        <w:rPr>
          <w:rFonts w:asciiTheme="minorHAnsi" w:hAnsiTheme="minorHAnsi" w:cstheme="minorHAnsi"/>
          <w:sz w:val="22"/>
          <w:szCs w:val="22"/>
        </w:rPr>
      </w:pPr>
    </w:p>
    <w:p w14:paraId="55D27DC8" w14:textId="77777777" w:rsidR="00B86852" w:rsidRDefault="00B86852" w:rsidP="00B86852">
      <w:pPr>
        <w:rPr>
          <w:rFonts w:asciiTheme="minorHAnsi" w:hAnsiTheme="minorHAnsi" w:cstheme="minorHAnsi"/>
          <w:sz w:val="24"/>
          <w:szCs w:val="24"/>
          <w:lang w:val="de-AT"/>
        </w:rPr>
      </w:pPr>
    </w:p>
    <w:p w14:paraId="07303402" w14:textId="77777777" w:rsidR="00B86852" w:rsidRPr="00A84A8F" w:rsidRDefault="00B86852" w:rsidP="00A84A8F">
      <w:pPr>
        <w:pStyle w:val="Listenabsatz"/>
        <w:numPr>
          <w:ilvl w:val="0"/>
          <w:numId w:val="4"/>
        </w:numPr>
        <w:tabs>
          <w:tab w:val="num" w:pos="360"/>
        </w:tabs>
        <w:rPr>
          <w:rFonts w:asciiTheme="minorHAnsi" w:hAnsiTheme="minorHAnsi" w:cstheme="minorHAnsi"/>
          <w:b/>
          <w:sz w:val="24"/>
          <w:szCs w:val="22"/>
          <w:lang w:val="de-AT"/>
        </w:rPr>
      </w:pPr>
      <w:r w:rsidRPr="00A84A8F">
        <w:rPr>
          <w:rFonts w:asciiTheme="minorHAnsi" w:hAnsiTheme="minorHAnsi" w:cstheme="minorHAnsi"/>
          <w:b/>
          <w:sz w:val="24"/>
          <w:szCs w:val="22"/>
          <w:lang w:val="de-AT"/>
        </w:rPr>
        <w:t xml:space="preserve">Ehrenerklärung des Antragstellers: </w:t>
      </w:r>
    </w:p>
    <w:p w14:paraId="5F47D5BD" w14:textId="77777777" w:rsidR="00B86852" w:rsidRDefault="00B86852" w:rsidP="00B86852">
      <w:pPr>
        <w:rPr>
          <w:rFonts w:asciiTheme="minorHAnsi" w:hAnsiTheme="minorHAnsi" w:cstheme="minorHAnsi"/>
          <w:sz w:val="24"/>
          <w:szCs w:val="24"/>
          <w:lang w:val="de-AT"/>
        </w:rPr>
      </w:pPr>
    </w:p>
    <w:p w14:paraId="76B77862" w14:textId="77777777" w:rsidR="00A84A8F" w:rsidRDefault="00B86852" w:rsidP="00A84A8F">
      <w:pPr>
        <w:ind w:left="360"/>
        <w:rPr>
          <w:rFonts w:asciiTheme="minorHAnsi" w:hAnsiTheme="minorHAnsi" w:cstheme="minorHAnsi"/>
          <w:sz w:val="22"/>
          <w:szCs w:val="22"/>
          <w:lang w:val="de-AT"/>
        </w:rPr>
      </w:pPr>
      <w:r w:rsidRPr="00F45FD2">
        <w:rPr>
          <w:rFonts w:asciiTheme="minorHAnsi" w:hAnsiTheme="minorHAnsi" w:cstheme="minorHAnsi"/>
          <w:sz w:val="22"/>
          <w:szCs w:val="22"/>
          <w:lang w:val="de-AT"/>
        </w:rPr>
        <w:t xml:space="preserve">Ich bestätige hiermit, dass: </w:t>
      </w:r>
    </w:p>
    <w:p w14:paraId="5C7748CD" w14:textId="535F7D42" w:rsidR="00B86852" w:rsidRPr="00A84A8F" w:rsidRDefault="00B86852" w:rsidP="00A84A8F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de-AT"/>
        </w:rPr>
      </w:pPr>
      <w:r w:rsidRPr="00A84A8F">
        <w:rPr>
          <w:rFonts w:asciiTheme="minorHAnsi" w:hAnsiTheme="minorHAnsi" w:cstheme="minorHAnsi"/>
          <w:sz w:val="22"/>
          <w:szCs w:val="22"/>
          <w:lang w:val="de-AT"/>
        </w:rPr>
        <w:t xml:space="preserve">das mit </w:t>
      </w:r>
      <w:proofErr w:type="spellStart"/>
      <w:r w:rsidRPr="00A84A8F">
        <w:rPr>
          <w:rFonts w:asciiTheme="minorHAnsi" w:hAnsiTheme="minorHAnsi" w:cstheme="minorHAnsi"/>
          <w:sz w:val="22"/>
          <w:szCs w:val="22"/>
          <w:lang w:val="de-AT"/>
        </w:rPr>
        <w:t>Kofinanzierung</w:t>
      </w:r>
      <w:proofErr w:type="spellEnd"/>
      <w:r w:rsidRPr="00A84A8F">
        <w:rPr>
          <w:rFonts w:asciiTheme="minorHAnsi" w:hAnsiTheme="minorHAnsi" w:cstheme="minorHAnsi"/>
          <w:sz w:val="22"/>
          <w:szCs w:val="22"/>
          <w:lang w:val="de-AT"/>
        </w:rPr>
        <w:t xml:space="preserve"> aus dem Kleinprojektefonds erworbene Eigentum mit Sorgfalt behandelt und ordnungsgemäß in der Buchhaltung </w:t>
      </w:r>
      <w:r w:rsidRPr="00435DBD">
        <w:rPr>
          <w:rFonts w:asciiTheme="minorHAnsi" w:hAnsiTheme="minorHAnsi" w:cstheme="minorHAnsi"/>
          <w:sz w:val="22"/>
          <w:szCs w:val="22"/>
          <w:lang w:val="de-AT"/>
        </w:rPr>
        <w:t>des Förderungsempfängers</w:t>
      </w:r>
      <w:r w:rsidRPr="00A84A8F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 w:rsidR="00435DBD">
        <w:rPr>
          <w:rFonts w:asciiTheme="minorHAnsi" w:hAnsiTheme="minorHAnsi" w:cstheme="minorHAnsi"/>
          <w:sz w:val="22"/>
          <w:szCs w:val="22"/>
          <w:lang w:val="de-AT"/>
        </w:rPr>
        <w:t>(</w:t>
      </w:r>
      <w:r w:rsidR="00435DBD" w:rsidRPr="00435DBD">
        <w:rPr>
          <w:rFonts w:asciiTheme="minorHAnsi" w:hAnsiTheme="minorHAnsi" w:cstheme="minorHAnsi"/>
          <w:sz w:val="22"/>
          <w:szCs w:val="22"/>
          <w:lang w:val="de-AT"/>
        </w:rPr>
        <w:t>Antragstellers)</w:t>
      </w:r>
      <w:r w:rsidR="00435DBD"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 w:rsidRPr="00A84A8F">
        <w:rPr>
          <w:rFonts w:asciiTheme="minorHAnsi" w:hAnsiTheme="minorHAnsi" w:cstheme="minorHAnsi"/>
          <w:sz w:val="22"/>
          <w:szCs w:val="22"/>
          <w:lang w:val="de-AT"/>
        </w:rPr>
        <w:t>verbucht wird,</w:t>
      </w:r>
    </w:p>
    <w:p w14:paraId="319E8B37" w14:textId="77777777" w:rsidR="00CB13C1" w:rsidRDefault="00B86852" w:rsidP="00B86852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de-AT"/>
        </w:rPr>
      </w:pPr>
      <w:r w:rsidRPr="00F45FD2">
        <w:rPr>
          <w:rFonts w:asciiTheme="minorHAnsi" w:hAnsiTheme="minorHAnsi" w:cstheme="minorHAnsi"/>
          <w:sz w:val="22"/>
          <w:szCs w:val="22"/>
          <w:lang w:val="de-AT"/>
        </w:rPr>
        <w:t>die angeführten Angaben wahrheitsgemäß und vollständig</w:t>
      </w:r>
      <w:r>
        <w:rPr>
          <w:rFonts w:asciiTheme="minorHAnsi" w:hAnsiTheme="minorHAnsi" w:cstheme="minorHAnsi"/>
          <w:sz w:val="22"/>
          <w:szCs w:val="22"/>
          <w:lang w:val="de-AT"/>
        </w:rPr>
        <w:t xml:space="preserve"> </w:t>
      </w:r>
      <w:r w:rsidRPr="00E556AD">
        <w:rPr>
          <w:rFonts w:asciiTheme="minorHAnsi" w:hAnsiTheme="minorHAnsi" w:cstheme="minorHAnsi"/>
          <w:sz w:val="22"/>
          <w:szCs w:val="22"/>
          <w:lang w:val="de-AT"/>
        </w:rPr>
        <w:t>sind</w:t>
      </w:r>
      <w:r w:rsidR="00CB13C1">
        <w:rPr>
          <w:rFonts w:asciiTheme="minorHAnsi" w:hAnsiTheme="minorHAnsi" w:cstheme="minorHAnsi"/>
          <w:sz w:val="22"/>
          <w:szCs w:val="22"/>
          <w:lang w:val="de-AT"/>
        </w:rPr>
        <w:t>,</w:t>
      </w:r>
    </w:p>
    <w:p w14:paraId="6730D97B" w14:textId="332B28D1" w:rsidR="00B86852" w:rsidRPr="009D02AD" w:rsidRDefault="00CB13C1" w:rsidP="00B86852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de-AT"/>
        </w:rPr>
      </w:pPr>
      <w:r w:rsidRPr="009D02AD">
        <w:rPr>
          <w:rFonts w:asciiTheme="minorHAnsi" w:hAnsiTheme="minorHAnsi" w:cstheme="minorHAnsi"/>
          <w:sz w:val="22"/>
          <w:szCs w:val="22"/>
          <w:lang w:val="de-AT"/>
        </w:rPr>
        <w:t>ich mir der Konsequenzen bewusst bin, die sich aus der Angabe falscher oder unvollständiger Informationen, einschließlich der Anhänge</w:t>
      </w:r>
      <w:r w:rsidR="002C1196" w:rsidRPr="009D02AD">
        <w:rPr>
          <w:rFonts w:asciiTheme="minorHAnsi" w:hAnsiTheme="minorHAnsi" w:cstheme="minorHAnsi"/>
          <w:sz w:val="22"/>
          <w:szCs w:val="22"/>
          <w:lang w:val="de-AT"/>
        </w:rPr>
        <w:t>, ergeben können</w:t>
      </w:r>
      <w:r w:rsidRPr="009D02AD">
        <w:rPr>
          <w:rFonts w:asciiTheme="minorHAnsi" w:hAnsiTheme="minorHAnsi" w:cstheme="minorHAnsi"/>
          <w:sz w:val="22"/>
          <w:szCs w:val="22"/>
          <w:lang w:val="de-AT"/>
        </w:rPr>
        <w:t>.</w:t>
      </w:r>
    </w:p>
    <w:p w14:paraId="58142AEF" w14:textId="77777777" w:rsidR="00B86852" w:rsidRPr="00CB13C1" w:rsidRDefault="00B86852" w:rsidP="00B86852">
      <w:pPr>
        <w:rPr>
          <w:rFonts w:asciiTheme="minorHAnsi" w:hAnsiTheme="minorHAnsi" w:cstheme="minorHAnsi"/>
          <w:sz w:val="22"/>
          <w:szCs w:val="22"/>
          <w:lang w:val="de-AT"/>
        </w:rPr>
      </w:pPr>
    </w:p>
    <w:p w14:paraId="18BFF834" w14:textId="77777777" w:rsidR="00B86852" w:rsidRDefault="00B86852" w:rsidP="00B86852">
      <w:pPr>
        <w:rPr>
          <w:rFonts w:ascii="Calibri" w:hAnsi="Calibri" w:cs="Calibri"/>
          <w:sz w:val="24"/>
          <w:szCs w:val="24"/>
          <w:lang w:val="de-AT"/>
        </w:rPr>
      </w:pPr>
    </w:p>
    <w:p w14:paraId="17A1B384" w14:textId="77777777" w:rsidR="00B86852" w:rsidRPr="00A84A8F" w:rsidRDefault="00B86852" w:rsidP="00A84A8F">
      <w:pPr>
        <w:pStyle w:val="berschrift1"/>
        <w:numPr>
          <w:ilvl w:val="0"/>
          <w:numId w:val="4"/>
        </w:numPr>
        <w:tabs>
          <w:tab w:val="num" w:pos="360"/>
        </w:tabs>
        <w:spacing w:before="120" w:after="120"/>
        <w:rPr>
          <w:rFonts w:asciiTheme="minorHAnsi" w:hAnsiTheme="minorHAnsi" w:cstheme="minorHAnsi"/>
          <w:u w:val="none"/>
          <w:lang w:val="de-AT"/>
        </w:rPr>
      </w:pPr>
      <w:r w:rsidRPr="00A84A8F">
        <w:rPr>
          <w:rFonts w:asciiTheme="minorHAnsi" w:hAnsiTheme="minorHAnsi" w:cstheme="minorHAnsi"/>
          <w:u w:val="none"/>
          <w:lang w:val="de-AT"/>
        </w:rPr>
        <w:t>Unterschriften:</w:t>
      </w:r>
    </w:p>
    <w:p w14:paraId="31709384" w14:textId="77777777" w:rsidR="00B86852" w:rsidRDefault="00B86852" w:rsidP="00B86852">
      <w:pPr>
        <w:rPr>
          <w:rFonts w:ascii="Calibri" w:hAnsi="Calibri" w:cs="Calibri"/>
          <w:sz w:val="24"/>
          <w:szCs w:val="24"/>
          <w:lang w:val="de-AT"/>
        </w:rPr>
      </w:pPr>
    </w:p>
    <w:p w14:paraId="46D7EA25" w14:textId="77777777" w:rsidR="00B86852" w:rsidRPr="00F45FD2" w:rsidRDefault="00B86852" w:rsidP="00A84A8F">
      <w:pPr>
        <w:ind w:left="360"/>
        <w:rPr>
          <w:rFonts w:ascii="Calibri" w:hAnsi="Calibri" w:cs="Calibri"/>
          <w:sz w:val="22"/>
          <w:szCs w:val="22"/>
          <w:u w:val="single"/>
        </w:rPr>
      </w:pPr>
      <w:r w:rsidRPr="00F45FD2">
        <w:rPr>
          <w:rFonts w:ascii="Calibri" w:hAnsi="Calibri" w:cs="Calibri"/>
          <w:sz w:val="22"/>
          <w:szCs w:val="22"/>
          <w:u w:val="single"/>
        </w:rPr>
        <w:t>Für den Antragsteller:</w:t>
      </w:r>
    </w:p>
    <w:p w14:paraId="643E7A4F" w14:textId="77777777" w:rsidR="00B86852" w:rsidRDefault="00B86852" w:rsidP="00A84A8F">
      <w:pPr>
        <w:ind w:left="360"/>
        <w:rPr>
          <w:rFonts w:ascii="Calibri" w:hAnsi="Calibri" w:cs="Calibri"/>
          <w:sz w:val="24"/>
          <w:szCs w:val="24"/>
        </w:rPr>
      </w:pPr>
    </w:p>
    <w:p w14:paraId="4BE725FB" w14:textId="77777777" w:rsidR="00B86852" w:rsidRPr="00F45FD2" w:rsidRDefault="00B86852" w:rsidP="00A84A8F">
      <w:pPr>
        <w:ind w:left="360"/>
        <w:rPr>
          <w:rFonts w:ascii="Calibri" w:hAnsi="Calibri" w:cs="Calibri"/>
          <w:sz w:val="22"/>
          <w:szCs w:val="22"/>
        </w:rPr>
      </w:pPr>
      <w:r w:rsidRPr="00F45FD2">
        <w:rPr>
          <w:rFonts w:ascii="Calibri" w:hAnsi="Calibri" w:cs="Calibri"/>
          <w:sz w:val="22"/>
          <w:szCs w:val="22"/>
        </w:rPr>
        <w:t>Name:</w:t>
      </w:r>
    </w:p>
    <w:p w14:paraId="7DA8DCA1" w14:textId="77777777" w:rsidR="00B86852" w:rsidRPr="00F45FD2" w:rsidRDefault="00B86852" w:rsidP="00A84A8F">
      <w:pPr>
        <w:ind w:left="360"/>
        <w:rPr>
          <w:rFonts w:ascii="Calibri" w:hAnsi="Calibri" w:cs="Calibri"/>
          <w:sz w:val="22"/>
          <w:szCs w:val="22"/>
        </w:rPr>
      </w:pPr>
    </w:p>
    <w:p w14:paraId="52251382" w14:textId="77777777" w:rsidR="00B86852" w:rsidRPr="00F45FD2" w:rsidRDefault="00B86852" w:rsidP="00A84A8F">
      <w:pPr>
        <w:ind w:left="360"/>
        <w:rPr>
          <w:rFonts w:ascii="Calibri" w:hAnsi="Calibri" w:cs="Calibri"/>
          <w:sz w:val="22"/>
          <w:szCs w:val="22"/>
        </w:rPr>
      </w:pPr>
      <w:r w:rsidRPr="00F45FD2">
        <w:rPr>
          <w:rFonts w:ascii="Calibri" w:hAnsi="Calibri" w:cs="Calibri"/>
          <w:sz w:val="22"/>
          <w:szCs w:val="22"/>
        </w:rPr>
        <w:t>Datum:</w:t>
      </w:r>
    </w:p>
    <w:p w14:paraId="736A485A" w14:textId="77777777" w:rsidR="00B86852" w:rsidRPr="00F45FD2" w:rsidRDefault="00B86852" w:rsidP="00A84A8F">
      <w:pPr>
        <w:ind w:left="360"/>
        <w:rPr>
          <w:rFonts w:ascii="Calibri" w:hAnsi="Calibri" w:cs="Calibri"/>
          <w:sz w:val="22"/>
          <w:szCs w:val="22"/>
        </w:rPr>
      </w:pPr>
    </w:p>
    <w:p w14:paraId="4F6694A3" w14:textId="77777777" w:rsidR="00B86852" w:rsidRPr="00F45FD2" w:rsidRDefault="00B86852" w:rsidP="00A84A8F">
      <w:pPr>
        <w:ind w:left="360"/>
        <w:rPr>
          <w:rFonts w:ascii="Calibri" w:hAnsi="Calibri" w:cs="Calibri"/>
          <w:sz w:val="22"/>
          <w:szCs w:val="22"/>
        </w:rPr>
      </w:pPr>
      <w:r w:rsidRPr="00F45FD2">
        <w:rPr>
          <w:rFonts w:ascii="Calibri" w:hAnsi="Calibri" w:cs="Calibri"/>
          <w:sz w:val="22"/>
          <w:szCs w:val="22"/>
        </w:rPr>
        <w:t xml:space="preserve">Name und Unterschrift/elektronische Unterschrift </w:t>
      </w:r>
    </w:p>
    <w:p w14:paraId="2D611971" w14:textId="50C3A22C" w:rsidR="00B86852" w:rsidRDefault="00B86852" w:rsidP="00A84A8F">
      <w:pPr>
        <w:ind w:left="360"/>
        <w:rPr>
          <w:rFonts w:ascii="Calibri" w:hAnsi="Calibri" w:cs="Calibri"/>
          <w:sz w:val="22"/>
          <w:szCs w:val="22"/>
        </w:rPr>
      </w:pPr>
      <w:r w:rsidRPr="00F45FD2">
        <w:rPr>
          <w:rFonts w:ascii="Calibri" w:hAnsi="Calibri" w:cs="Calibri"/>
          <w:sz w:val="22"/>
          <w:szCs w:val="22"/>
        </w:rPr>
        <w:t>der zeichnungsberechtigten Person:</w:t>
      </w:r>
    </w:p>
    <w:p w14:paraId="7C3144C7" w14:textId="77777777" w:rsidR="00A84A8F" w:rsidRPr="00F45FD2" w:rsidRDefault="00A84A8F" w:rsidP="00B86852">
      <w:pPr>
        <w:rPr>
          <w:rFonts w:ascii="Calibri" w:hAnsi="Calibri" w:cs="Calibri"/>
          <w:sz w:val="22"/>
          <w:szCs w:val="22"/>
        </w:rPr>
      </w:pPr>
    </w:p>
    <w:p w14:paraId="5C5509D4" w14:textId="0F2496BF" w:rsidR="00290F94" w:rsidRPr="00A84A8F" w:rsidRDefault="00290F94" w:rsidP="00A84A8F">
      <w:pPr>
        <w:pStyle w:val="berschrift1"/>
        <w:tabs>
          <w:tab w:val="clear" w:pos="720"/>
        </w:tabs>
        <w:ind w:left="0" w:firstLine="0"/>
        <w:rPr>
          <w:rFonts w:asciiTheme="minorHAnsi" w:hAnsiTheme="minorHAnsi" w:cstheme="minorHAnsi"/>
          <w:szCs w:val="24"/>
          <w:lang w:val="de-AT"/>
        </w:rPr>
      </w:pPr>
      <w:bookmarkStart w:id="0" w:name="_GoBack"/>
      <w:bookmarkEnd w:id="0"/>
    </w:p>
    <w:sectPr w:rsidR="00290F94" w:rsidRPr="00A84A8F" w:rsidSect="00BF5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C287" w14:textId="77777777" w:rsidR="0005145E" w:rsidRDefault="0005145E" w:rsidP="005F063C">
      <w:r>
        <w:separator/>
      </w:r>
    </w:p>
  </w:endnote>
  <w:endnote w:type="continuationSeparator" w:id="0">
    <w:p w14:paraId="26C6CFA9" w14:textId="77777777" w:rsidR="0005145E" w:rsidRDefault="0005145E" w:rsidP="005F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BC7F" w14:textId="77777777" w:rsidR="00A426CD" w:rsidRDefault="00A426C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269469"/>
      <w:docPartObj>
        <w:docPartGallery w:val="Page Numbers (Bottom of Page)"/>
        <w:docPartUnique/>
      </w:docPartObj>
    </w:sdtPr>
    <w:sdtEndPr/>
    <w:sdtContent>
      <w:p w14:paraId="576980D4" w14:textId="2CA6509A" w:rsidR="00A84A8F" w:rsidRDefault="00A84A8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FB9" w:rsidRPr="008D5FB9">
          <w:rPr>
            <w:noProof/>
            <w:lang w:val="de-DE"/>
          </w:rPr>
          <w:t>2</w:t>
        </w:r>
        <w:r>
          <w:fldChar w:fldCharType="end"/>
        </w:r>
      </w:p>
    </w:sdtContent>
  </w:sdt>
  <w:p w14:paraId="5EDD1AAF" w14:textId="3A909323" w:rsidR="002F7B6B" w:rsidRPr="00DF5611" w:rsidRDefault="002F7B6B" w:rsidP="00DF5611">
    <w:pPr>
      <w:pStyle w:val="Fuzeile"/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954371"/>
      <w:docPartObj>
        <w:docPartGallery w:val="Page Numbers (Bottom of Page)"/>
        <w:docPartUnique/>
      </w:docPartObj>
    </w:sdtPr>
    <w:sdtEndPr/>
    <w:sdtContent>
      <w:p w14:paraId="6B749FEB" w14:textId="4577B82D" w:rsidR="00D47CA4" w:rsidRDefault="00D47CA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FB9" w:rsidRPr="008D5FB9">
          <w:rPr>
            <w:noProof/>
            <w:lang w:val="de-DE"/>
          </w:rPr>
          <w:t>1</w:t>
        </w:r>
        <w:r>
          <w:fldChar w:fldCharType="end"/>
        </w:r>
      </w:p>
    </w:sdtContent>
  </w:sdt>
  <w:p w14:paraId="7D7C49F9" w14:textId="53AB0C92" w:rsidR="002F7B6B" w:rsidRPr="00D47CA4" w:rsidRDefault="002F7B6B" w:rsidP="00D47C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68E09" w14:textId="77777777" w:rsidR="0005145E" w:rsidRDefault="0005145E" w:rsidP="005F063C">
      <w:r>
        <w:separator/>
      </w:r>
    </w:p>
  </w:footnote>
  <w:footnote w:type="continuationSeparator" w:id="0">
    <w:p w14:paraId="32957480" w14:textId="77777777" w:rsidR="0005145E" w:rsidRDefault="0005145E" w:rsidP="005F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2C792" w14:textId="77777777" w:rsidR="00A426CD" w:rsidRDefault="00A426C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BF1B1" w14:textId="77777777" w:rsidR="00A426CD" w:rsidRDefault="00A426C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565D2" w14:paraId="1B3AFDB7" w14:textId="77777777" w:rsidTr="00F84361">
      <w:tc>
        <w:tcPr>
          <w:tcW w:w="4531" w:type="dxa"/>
          <w:vAlign w:val="center"/>
        </w:tcPr>
        <w:p w14:paraId="205D9358" w14:textId="32A224EF" w:rsidR="00A565D2" w:rsidRDefault="00A426CD" w:rsidP="00A565D2">
          <w:pPr>
            <w:pStyle w:val="Fuzeile"/>
            <w:rPr>
              <w:i/>
            </w:rPr>
          </w:pPr>
          <w:r>
            <w:rPr>
              <w:i/>
            </w:rPr>
            <w:t>C2</w:t>
          </w:r>
          <w:r w:rsidR="004F344B">
            <w:rPr>
              <w:i/>
            </w:rPr>
            <w:t xml:space="preserve">: </w:t>
          </w:r>
          <w:r w:rsidR="00C110B4">
            <w:rPr>
              <w:i/>
            </w:rPr>
            <w:t>Dauerhaftigkeitsbericht</w:t>
          </w:r>
        </w:p>
        <w:p w14:paraId="1CF261E9" w14:textId="4D06987A" w:rsidR="00C110B4" w:rsidRDefault="00C110B4" w:rsidP="00A565D2">
          <w:pPr>
            <w:pStyle w:val="Fuzeile"/>
            <w:rPr>
              <w:i/>
            </w:rPr>
          </w:pPr>
          <w:r w:rsidRPr="004F344B">
            <w:rPr>
              <w:i/>
              <w:lang w:val="de-AT"/>
            </w:rPr>
            <w:t>KPF/FMP SKAT 21-27</w:t>
          </w:r>
        </w:p>
      </w:tc>
      <w:tc>
        <w:tcPr>
          <w:tcW w:w="4531" w:type="dxa"/>
        </w:tcPr>
        <w:p w14:paraId="19A2F26D" w14:textId="77777777" w:rsidR="00A565D2" w:rsidRDefault="00A565D2" w:rsidP="00A565D2">
          <w:pPr>
            <w:pStyle w:val="Fuzeile"/>
            <w:jc w:val="right"/>
            <w:rPr>
              <w:i/>
            </w:rPr>
          </w:pPr>
          <w:r w:rsidRPr="00893056">
            <w:rPr>
              <w:noProof/>
              <w:lang w:val="de-AT" w:eastAsia="de-AT"/>
            </w:rPr>
            <w:drawing>
              <wp:inline distT="0" distB="0" distL="0" distR="0" wp14:anchorId="41241F36" wp14:editId="73050DE7">
                <wp:extent cx="2592046" cy="780474"/>
                <wp:effectExtent l="0" t="0" r="0" b="63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046" cy="780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326108" w14:textId="41E22D58" w:rsidR="002F7B6B" w:rsidRPr="00A565D2" w:rsidRDefault="002F7B6B" w:rsidP="00A565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F11"/>
    <w:multiLevelType w:val="hybridMultilevel"/>
    <w:tmpl w:val="3AF4EE50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C59B8"/>
    <w:multiLevelType w:val="hybridMultilevel"/>
    <w:tmpl w:val="6D4A45C0"/>
    <w:lvl w:ilvl="0" w:tplc="32E61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57D74"/>
    <w:multiLevelType w:val="multilevel"/>
    <w:tmpl w:val="BD5C003A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sz w:val="22"/>
        <w:szCs w:val="22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8392D"/>
    <w:multiLevelType w:val="hybridMultilevel"/>
    <w:tmpl w:val="443C07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3C"/>
    <w:rsid w:val="000310F0"/>
    <w:rsid w:val="0005145E"/>
    <w:rsid w:val="00060E21"/>
    <w:rsid w:val="000F6D17"/>
    <w:rsid w:val="001B3A80"/>
    <w:rsid w:val="00280146"/>
    <w:rsid w:val="00290F94"/>
    <w:rsid w:val="002C1196"/>
    <w:rsid w:val="002F7B6B"/>
    <w:rsid w:val="00435DBD"/>
    <w:rsid w:val="004F344B"/>
    <w:rsid w:val="005F063C"/>
    <w:rsid w:val="00655743"/>
    <w:rsid w:val="007C79B0"/>
    <w:rsid w:val="008149ED"/>
    <w:rsid w:val="00876980"/>
    <w:rsid w:val="008D5FB9"/>
    <w:rsid w:val="008F7968"/>
    <w:rsid w:val="00981C23"/>
    <w:rsid w:val="009D02AD"/>
    <w:rsid w:val="00A426CD"/>
    <w:rsid w:val="00A565D2"/>
    <w:rsid w:val="00A84A8F"/>
    <w:rsid w:val="00AD5045"/>
    <w:rsid w:val="00B86852"/>
    <w:rsid w:val="00BE2798"/>
    <w:rsid w:val="00BF013F"/>
    <w:rsid w:val="00BF207A"/>
    <w:rsid w:val="00BF3BC5"/>
    <w:rsid w:val="00C110B4"/>
    <w:rsid w:val="00CB13C1"/>
    <w:rsid w:val="00CF4BB7"/>
    <w:rsid w:val="00D47CA4"/>
    <w:rsid w:val="00E32E1E"/>
    <w:rsid w:val="00E631AD"/>
    <w:rsid w:val="00EC38D8"/>
    <w:rsid w:val="00EE1C26"/>
    <w:rsid w:val="00F66184"/>
    <w:rsid w:val="00FA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3FFC4A"/>
  <w15:chartTrackingRefBased/>
  <w15:docId w15:val="{4A95B32A-4B97-4D0E-B124-D08008B7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0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berschrift1">
    <w:name w:val="heading 1"/>
    <w:basedOn w:val="Standard"/>
    <w:next w:val="Standard"/>
    <w:link w:val="berschrift1Zchn"/>
    <w:qFormat/>
    <w:rsid w:val="005F063C"/>
    <w:pPr>
      <w:keepNext/>
      <w:tabs>
        <w:tab w:val="num" w:pos="720"/>
      </w:tabs>
      <w:spacing w:line="240" w:lineRule="atLeast"/>
      <w:ind w:left="454" w:hanging="454"/>
      <w:jc w:val="both"/>
      <w:outlineLvl w:val="0"/>
    </w:pPr>
    <w:rPr>
      <w:b/>
      <w:sz w:val="24"/>
      <w:u w:val="single"/>
    </w:rPr>
  </w:style>
  <w:style w:type="paragraph" w:styleId="berschrift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"/>
    <w:basedOn w:val="Standard"/>
    <w:next w:val="Standard"/>
    <w:link w:val="berschrift2Zchn"/>
    <w:qFormat/>
    <w:rsid w:val="005F063C"/>
    <w:pPr>
      <w:keepNext/>
      <w:tabs>
        <w:tab w:val="left" w:pos="708"/>
      </w:tabs>
      <w:spacing w:before="360" w:after="120" w:line="240" w:lineRule="atLeast"/>
      <w:jc w:val="center"/>
      <w:outlineLvl w:val="1"/>
    </w:pPr>
    <w:rPr>
      <w:b/>
      <w:color w:val="000000"/>
      <w:sz w:val="2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F063C"/>
    <w:rPr>
      <w:rFonts w:ascii="Times New Roman" w:eastAsia="Times New Roman" w:hAnsi="Times New Roman" w:cs="Times New Roman"/>
      <w:b/>
      <w:sz w:val="24"/>
      <w:szCs w:val="20"/>
      <w:u w:val="single"/>
      <w:lang w:val="cs-CZ" w:eastAsia="cs-CZ"/>
    </w:rPr>
  </w:style>
  <w:style w:type="character" w:customStyle="1" w:styleId="berschrift2Zchn">
    <w:name w:val="Überschrift 2 Zchn"/>
    <w:aliases w:val="Podkapitola 1 Zchn,Podkapitola 11 Zchn,Podkapitola 12 Zchn,Podkapitola 13 Zchn,Podkapitola 14 Zchn,Podkapitola 111 Zchn,Podkapitola 121 Zchn,Podkapitola 131 Zchn,Podkapitola 15 Zchn,Podkapitola 112 Zchn,Podkapitola 122 Zchn,h2 Zchn"/>
    <w:basedOn w:val="Absatz-Standardschriftart"/>
    <w:link w:val="berschrift2"/>
    <w:rsid w:val="005F063C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paragraph" w:styleId="Funotentext">
    <w:name w:val="footnote text"/>
    <w:aliases w:val="Text pozn. pod čarou Char,Schriftart: 8 pt"/>
    <w:basedOn w:val="Standard"/>
    <w:link w:val="FunotentextZchn"/>
    <w:semiHidden/>
    <w:rsid w:val="005F063C"/>
  </w:style>
  <w:style w:type="character" w:customStyle="1" w:styleId="FunotentextZchn">
    <w:name w:val="Fußnotentext Zchn"/>
    <w:aliases w:val="Text pozn. pod čarou Char Zchn,Schriftart: 8 pt Zchn"/>
    <w:basedOn w:val="Absatz-Standardschriftart"/>
    <w:link w:val="Funotentext"/>
    <w:semiHidden/>
    <w:rsid w:val="005F063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Funotenzeichen">
    <w:name w:val="footnote reference"/>
    <w:aliases w:val="PGI Fußnote Ziffer"/>
    <w:semiHidden/>
    <w:rsid w:val="005F063C"/>
    <w:rPr>
      <w:vertAlign w:val="superscript"/>
    </w:rPr>
  </w:style>
  <w:style w:type="paragraph" w:customStyle="1" w:styleId="Texteingabe">
    <w:name w:val="Texteingabe"/>
    <w:basedOn w:val="Standard"/>
    <w:next w:val="berschrift2"/>
    <w:rsid w:val="005F063C"/>
    <w:pPr>
      <w:keepNext/>
      <w:keepLines/>
    </w:pPr>
    <w:rPr>
      <w:sz w:val="24"/>
      <w:lang w:val="de-DE"/>
    </w:rPr>
  </w:style>
  <w:style w:type="paragraph" w:customStyle="1" w:styleId="Zwischenzeile">
    <w:name w:val="Zwischenzeile"/>
    <w:basedOn w:val="Standard"/>
    <w:rsid w:val="005F063C"/>
    <w:rPr>
      <w:sz w:val="4"/>
      <w:lang w:val="de-DE"/>
    </w:rPr>
  </w:style>
  <w:style w:type="paragraph" w:styleId="Kopfzeile">
    <w:name w:val="header"/>
    <w:basedOn w:val="Standard"/>
    <w:link w:val="KopfzeileZchn"/>
    <w:rsid w:val="005F0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F063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Fuzeile">
    <w:name w:val="footer"/>
    <w:basedOn w:val="Standard"/>
    <w:link w:val="FuzeileZchn"/>
    <w:uiPriority w:val="99"/>
    <w:rsid w:val="005F0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063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eitenzahl">
    <w:name w:val="page number"/>
    <w:basedOn w:val="Absatz-Standardschriftart"/>
    <w:rsid w:val="005F063C"/>
  </w:style>
  <w:style w:type="table" w:styleId="Tabellenraster">
    <w:name w:val="Table Grid"/>
    <w:basedOn w:val="NormaleTabelle"/>
    <w:rsid w:val="00A565D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685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207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207A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31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31A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31A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31A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31AD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Ludmila Glembova</cp:lastModifiedBy>
  <cp:revision>4</cp:revision>
  <dcterms:created xsi:type="dcterms:W3CDTF">2025-10-20T08:47:00Z</dcterms:created>
  <dcterms:modified xsi:type="dcterms:W3CDTF">2025-11-12T15:22:00Z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33690c1d-f63a-45cd-8a6f-11c58be96842</vt:lpwstr>
  </property>
</Properties>
</file>