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67BDAA4C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proofErr w:type="spellStart"/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Default="006B5E48" w:rsidP="006B5E48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Erreichung der Ergebnisindikatoren – 1 Jahr nach Beendigung </w:t>
      </w:r>
      <w:r w:rsidR="00561E87">
        <w:rPr>
          <w:rFonts w:asciiTheme="minorHAnsi" w:hAnsiTheme="minorHAnsi" w:cstheme="minorHAnsi"/>
          <w:lang w:val="de-AT"/>
        </w:rPr>
        <w:t xml:space="preserve">der Umsetzung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  <w:r>
        <w:rPr>
          <w:rFonts w:asciiTheme="minorHAnsi" w:hAnsiTheme="minorHAnsi" w:cstheme="minorHAnsi"/>
          <w:lang w:val="de-AT"/>
        </w:rPr>
        <w:t xml:space="preserve"> </w:t>
      </w:r>
    </w:p>
    <w:p w14:paraId="32A75171" w14:textId="761F6E5E" w:rsidR="00646B17" w:rsidRPr="00F45FD2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CD19ED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bei jedem Indikator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den Wert des erzielten Ergebnisses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324"/>
        <w:gridCol w:w="1466"/>
        <w:gridCol w:w="1513"/>
        <w:gridCol w:w="1975"/>
      </w:tblGrid>
      <w:tr w:rsidR="00134F82" w14:paraId="4C7C307D" w14:textId="77777777" w:rsidTr="00F45FD2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061FA35B" w:rsidR="006B5E48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228543DB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CD19E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CD19ED" w14:paraId="2EDF0BBB" w14:textId="77777777" w:rsidTr="00CD19ED">
        <w:trPr>
          <w:trHeight w:val="911"/>
        </w:trPr>
        <w:tc>
          <w:tcPr>
            <w:tcW w:w="1134" w:type="dxa"/>
          </w:tcPr>
          <w:p w14:paraId="3BABAF53" w14:textId="1AFF1E4F" w:rsidR="00CD19ED" w:rsidRPr="00134F82" w:rsidRDefault="00CD19ED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561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RCR85</w:t>
            </w:r>
          </w:p>
        </w:tc>
        <w:tc>
          <w:tcPr>
            <w:tcW w:w="2490" w:type="dxa"/>
          </w:tcPr>
          <w:p w14:paraId="4471CCE2" w14:textId="6EBE1AE4" w:rsidR="00CD19ED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Teilnahmen an grenzübergreifenden gemeinsamen Maßnahmen nach Projektabschluss</w:t>
            </w:r>
          </w:p>
        </w:tc>
        <w:tc>
          <w:tcPr>
            <w:tcW w:w="1621" w:type="dxa"/>
          </w:tcPr>
          <w:p w14:paraId="5CCDC9C0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5DC1A7CF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94FA0F7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95DD7C0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2AAFCC" w14:textId="4EB25284" w:rsidR="00F45FD2" w:rsidRDefault="00134F82" w:rsidP="00D2076F">
      <w:pPr>
        <w:tabs>
          <w:tab w:val="left" w:pos="284"/>
          <w:tab w:val="left" w:pos="426"/>
        </w:tabs>
        <w:ind w:left="357"/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F45FD2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60A71726" w14:textId="2A147383" w:rsidR="009A7F1B" w:rsidRPr="00AB1406" w:rsidRDefault="00F45FD2" w:rsidP="009A7F1B">
      <w:p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052FF82E" w14:textId="6B13A79B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Beschreibung </w:t>
      </w:r>
      <w:r w:rsidR="00CD19ED">
        <w:rPr>
          <w:rFonts w:asciiTheme="minorHAnsi" w:hAnsiTheme="minorHAnsi" w:cstheme="minorHAnsi"/>
          <w:lang w:val="de-AT"/>
        </w:rPr>
        <w:t xml:space="preserve">der </w:t>
      </w:r>
      <w:proofErr w:type="spellStart"/>
      <w:r w:rsidR="00134F82">
        <w:rPr>
          <w:rFonts w:asciiTheme="minorHAnsi" w:hAnsiTheme="minorHAnsi" w:cstheme="minorHAnsi"/>
          <w:lang w:val="de-AT"/>
        </w:rPr>
        <w:t>Gew</w:t>
      </w:r>
      <w:proofErr w:type="spellEnd"/>
      <w:r w:rsidR="00134F82">
        <w:rPr>
          <w:rFonts w:asciiTheme="minorHAnsi" w:hAnsiTheme="minorHAnsi" w:cstheme="minorHAnsi"/>
          <w:lang w:val="de-DE"/>
        </w:rPr>
        <w:t>ä</w:t>
      </w:r>
      <w:proofErr w:type="spellStart"/>
      <w:r w:rsidR="00134F82">
        <w:rPr>
          <w:rFonts w:asciiTheme="minorHAnsi" w:hAnsiTheme="minorHAnsi" w:cstheme="minorHAnsi"/>
          <w:lang w:val="de-AT"/>
        </w:rPr>
        <w:t>hrleistung</w:t>
      </w:r>
      <w:proofErr w:type="spellEnd"/>
      <w:r w:rsidR="00134F82">
        <w:rPr>
          <w:rFonts w:asciiTheme="minorHAnsi" w:hAnsiTheme="minorHAnsi" w:cstheme="minorHAnsi"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 xml:space="preserve">der Dauerhaftigkeit </w:t>
      </w:r>
      <w:r w:rsidR="007C568A">
        <w:rPr>
          <w:rFonts w:asciiTheme="minorHAnsi" w:hAnsiTheme="minorHAnsi" w:cstheme="minorHAnsi"/>
          <w:lang w:val="de-AT"/>
        </w:rPr>
        <w:t>von Ausrüstungen usw. 1 Jahr</w:t>
      </w:r>
      <w:r w:rsidR="00134F82">
        <w:rPr>
          <w:rFonts w:asciiTheme="minorHAnsi" w:hAnsiTheme="minorHAnsi" w:cstheme="minorHAnsi"/>
          <w:lang w:val="de-AT"/>
        </w:rPr>
        <w:t xml:space="preserve">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1B911542" w:rsidR="00134F82" w:rsidRDefault="00134F82" w:rsidP="00D2076F">
      <w:pPr>
        <w:pStyle w:val="Zwischenzeile"/>
        <w:ind w:left="357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Anm.:</w:t>
      </w:r>
      <w:r w:rsidR="00F147B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Nur auszufüllen bei Projekten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die vom RLA die Auflage der Dauerhaftigkeit für </w:t>
      </w:r>
      <w:r w:rsidR="007C568A">
        <w:rPr>
          <w:rFonts w:asciiTheme="minorHAnsi" w:hAnsiTheme="minorHAnsi" w:cstheme="minorHAnsi"/>
          <w:i/>
          <w:iCs/>
          <w:sz w:val="22"/>
          <w:szCs w:val="22"/>
          <w:lang w:val="cs-CZ"/>
        </w:rPr>
        <w:t>1 Jahr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47B4CDA6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F147B5">
        <w:rPr>
          <w:rFonts w:asciiTheme="minorHAnsi" w:hAnsiTheme="minorHAnsi" w:cstheme="minorHAnsi"/>
          <w:sz w:val="22"/>
          <w:szCs w:val="22"/>
        </w:rPr>
        <w:t>Wurde</w:t>
      </w:r>
      <w:r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Pr="00F147B5">
        <w:rPr>
          <w:rFonts w:asciiTheme="minorHAnsi" w:hAnsiTheme="minorHAnsi" w:cstheme="minorHAnsi"/>
          <w:sz w:val="22"/>
          <w:szCs w:val="22"/>
        </w:rPr>
        <w:t>Ausrüstung</w:t>
      </w:r>
      <w:r w:rsidR="008060A4">
        <w:rPr>
          <w:rFonts w:asciiTheme="minorHAnsi" w:hAnsiTheme="minorHAnsi" w:cstheme="minorHAnsi"/>
          <w:sz w:val="22"/>
          <w:szCs w:val="22"/>
        </w:rPr>
        <w:t>en</w:t>
      </w:r>
      <w:r w:rsidRPr="00F147B5">
        <w:rPr>
          <w:rFonts w:asciiTheme="minorHAnsi" w:hAnsiTheme="minorHAnsi" w:cstheme="minorHAnsi"/>
          <w:sz w:val="22"/>
          <w:szCs w:val="22"/>
        </w:rPr>
        <w:t xml:space="preserve"> angeschafft?</w:t>
      </w:r>
      <w:r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1E60EA57" w14:textId="3F06A1AE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angeschafften </w:t>
      </w:r>
      <w:r>
        <w:rPr>
          <w:rFonts w:asciiTheme="minorHAnsi" w:hAnsiTheme="minorHAnsi" w:cstheme="minorHAnsi"/>
          <w:sz w:val="22"/>
          <w:szCs w:val="22"/>
        </w:rPr>
        <w:t>Ausrüstungen: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5B19FA8" w:rsidR="00F147B5" w:rsidRDefault="008060A4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Sind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 w:rsidR="00F147B5">
        <w:rPr>
          <w:rFonts w:asciiTheme="minorHAnsi" w:hAnsiTheme="minorHAnsi" w:cstheme="minorHAnsi"/>
          <w:sz w:val="22"/>
          <w:szCs w:val="22"/>
        </w:rPr>
        <w:t>en noch funktionsfähig und erfüllen</w:t>
      </w:r>
      <w:r>
        <w:rPr>
          <w:rFonts w:asciiTheme="minorHAnsi" w:hAnsiTheme="minorHAnsi" w:cstheme="minorHAnsi"/>
          <w:sz w:val="22"/>
          <w:szCs w:val="22"/>
        </w:rPr>
        <w:t xml:space="preserve"> 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7F40F3B1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F52C29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2C29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0B07570A" w14:textId="1DD185E4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F45FD2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F45FD2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F3AAE95" w:rsidR="00E175C1" w:rsidRPr="00F45FD2" w:rsidRDefault="007926E0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CD19ED" w:rsidRPr="00F45FD2"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A32A55B" w:rsidR="00E175C1" w:rsidRPr="00F45FD2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F45FD2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CD19ED" w:rsidRPr="00E556AD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18C9296E" w14:textId="1252037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4D987A4C" w14:textId="3C5D1AF9" w:rsidR="00D85F7D" w:rsidRPr="00F45FD2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F45FD2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Default="000842E8" w:rsidP="00ED3E97">
      <w:pPr>
        <w:rPr>
          <w:rFonts w:ascii="Calibri" w:hAnsi="Calibri" w:cs="Calibri"/>
          <w:sz w:val="24"/>
          <w:szCs w:val="24"/>
        </w:rPr>
      </w:pPr>
    </w:p>
    <w:p w14:paraId="3DCAF546" w14:textId="4513FFF6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27CED986" w:rsidR="000842E8" w:rsidRPr="00F45FD2" w:rsidRDefault="00CD19ED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der </w:t>
      </w:r>
      <w:r w:rsidR="000842E8" w:rsidRPr="00F45FD2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10AFFEDC" w:rsidR="00C60C04" w:rsidRDefault="00C60C04" w:rsidP="000842E8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9417D8D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479BEF17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0423FE9C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25926520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7E76A5AD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3B3D02C9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62543D9F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567EC7FF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4AD0F30C" w14:textId="2D42C5D5" w:rsidR="000842E8" w:rsidRPr="00C60C04" w:rsidRDefault="00C60C04" w:rsidP="00C60C04">
      <w:pPr>
        <w:tabs>
          <w:tab w:val="left" w:pos="118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0842E8" w:rsidRPr="00C60C04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9AF67" w14:textId="77777777" w:rsidR="00AA746C" w:rsidRDefault="00AA746C">
      <w:r>
        <w:separator/>
      </w:r>
    </w:p>
  </w:endnote>
  <w:endnote w:type="continuationSeparator" w:id="0">
    <w:p w14:paraId="71ED5C1A" w14:textId="77777777" w:rsidR="00AA746C" w:rsidRDefault="00AA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3A7D8540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>V</w:t>
    </w:r>
    <w:r w:rsidR="000842E8" w:rsidRPr="00F45FD2">
      <w:rPr>
        <w:rFonts w:ascii="Calibri" w:hAnsi="Calibri" w:cs="Calibri"/>
        <w:sz w:val="22"/>
        <w:szCs w:val="22"/>
      </w:rPr>
      <w:t>ersion 2</w:t>
    </w:r>
    <w:r w:rsidRPr="00F45FD2">
      <w:rPr>
        <w:rFonts w:ascii="Calibri" w:hAnsi="Calibri" w:cs="Calibri"/>
        <w:sz w:val="22"/>
        <w:szCs w:val="22"/>
      </w:rPr>
      <w:t xml:space="preserve">, </w:t>
    </w:r>
    <w:r w:rsidR="00C60C04">
      <w:rPr>
        <w:rFonts w:ascii="Calibri" w:hAnsi="Calibri" w:cs="Calibri"/>
        <w:sz w:val="22"/>
        <w:szCs w:val="22"/>
      </w:rPr>
      <w:t>27</w:t>
    </w:r>
    <w:r w:rsidR="000842E8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0842E8" w:rsidRPr="00F45FD2">
      <w:rPr>
        <w:rFonts w:ascii="Calibri" w:hAnsi="Calibri" w:cs="Calibri"/>
        <w:sz w:val="22"/>
        <w:szCs w:val="22"/>
      </w:rPr>
      <w:t>.2025</w:t>
    </w:r>
    <w:r w:rsidR="00DF5611" w:rsidRPr="00F45FD2">
      <w:rPr>
        <w:rFonts w:ascii="Calibri" w:hAnsi="Calibri" w:cs="Calibri"/>
        <w:sz w:val="22"/>
        <w:szCs w:val="22"/>
      </w:rPr>
      <w:tab/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C60C04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F45FD2">
      <w:rPr>
        <w:rStyle w:val="Seitenzahl"/>
        <w:rFonts w:ascii="Calibri" w:hAnsi="Calibri" w:cs="Calibri"/>
        <w:sz w:val="22"/>
        <w:szCs w:val="22"/>
      </w:rPr>
      <w:t>/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C60C04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4979F7E3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 xml:space="preserve">Version </w:t>
    </w:r>
    <w:r w:rsidR="00CA4D66" w:rsidRPr="00F45FD2">
      <w:rPr>
        <w:rFonts w:ascii="Calibri" w:hAnsi="Calibri" w:cs="Calibri"/>
        <w:sz w:val="22"/>
        <w:szCs w:val="22"/>
      </w:rPr>
      <w:t>2</w:t>
    </w:r>
    <w:r w:rsidRPr="00F45FD2">
      <w:rPr>
        <w:rFonts w:ascii="Calibri" w:hAnsi="Calibri" w:cs="Calibri"/>
        <w:sz w:val="22"/>
        <w:szCs w:val="22"/>
      </w:rPr>
      <w:t xml:space="preserve">, </w:t>
    </w:r>
    <w:r w:rsidR="002D4962" w:rsidRPr="00F45FD2">
      <w:rPr>
        <w:rFonts w:ascii="Calibri" w:hAnsi="Calibri" w:cs="Calibri"/>
        <w:sz w:val="22"/>
        <w:szCs w:val="22"/>
      </w:rPr>
      <w:t xml:space="preserve"> </w:t>
    </w:r>
    <w:r w:rsidR="00B05016">
      <w:rPr>
        <w:rFonts w:ascii="Calibri" w:hAnsi="Calibri" w:cs="Calibri"/>
        <w:sz w:val="22"/>
        <w:szCs w:val="22"/>
      </w:rPr>
      <w:t>27</w:t>
    </w:r>
    <w:r w:rsidR="00CA4D66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CA4D66" w:rsidRPr="00F45FD2">
      <w:rPr>
        <w:rFonts w:ascii="Calibri" w:hAnsi="Calibri" w:cs="Calibri"/>
        <w:sz w:val="22"/>
        <w:szCs w:val="22"/>
      </w:rPr>
      <w:t>.2025</w:t>
    </w:r>
    <w:r w:rsidR="00BF54BE" w:rsidRPr="00F45FD2">
      <w:rPr>
        <w:rFonts w:ascii="Calibri" w:hAnsi="Calibri" w:cs="Calibri"/>
        <w:sz w:val="22"/>
        <w:szCs w:val="22"/>
      </w:rPr>
      <w:tab/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C60C04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F45FD2">
      <w:rPr>
        <w:rStyle w:val="Seitenzahl"/>
        <w:rFonts w:ascii="Calibri" w:hAnsi="Calibri" w:cs="Calibri"/>
        <w:sz w:val="22"/>
        <w:szCs w:val="22"/>
      </w:rPr>
      <w:t>/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C60C04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3B9D" w14:textId="77777777" w:rsidR="00AA746C" w:rsidRDefault="00AA746C">
      <w:r>
        <w:separator/>
      </w:r>
    </w:p>
  </w:footnote>
  <w:footnote w:type="continuationSeparator" w:id="0">
    <w:p w14:paraId="5728A7A2" w14:textId="77777777" w:rsidR="00AA746C" w:rsidRDefault="00AA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47385"/>
    <w:rsid w:val="0025617C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135BB"/>
    <w:rsid w:val="0032743F"/>
    <w:rsid w:val="00337874"/>
    <w:rsid w:val="003518AA"/>
    <w:rsid w:val="00380FAB"/>
    <w:rsid w:val="00383C00"/>
    <w:rsid w:val="003B29EB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60DE1"/>
    <w:rsid w:val="00561E87"/>
    <w:rsid w:val="005B3E03"/>
    <w:rsid w:val="005B7158"/>
    <w:rsid w:val="005D683C"/>
    <w:rsid w:val="005E0DDD"/>
    <w:rsid w:val="005E166A"/>
    <w:rsid w:val="005E49FA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758B8"/>
    <w:rsid w:val="006A169B"/>
    <w:rsid w:val="006A7257"/>
    <w:rsid w:val="006B2DC1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C568A"/>
    <w:rsid w:val="007D7F0E"/>
    <w:rsid w:val="007E4717"/>
    <w:rsid w:val="007E6059"/>
    <w:rsid w:val="007F4315"/>
    <w:rsid w:val="0080527C"/>
    <w:rsid w:val="008056BC"/>
    <w:rsid w:val="008060A4"/>
    <w:rsid w:val="0083070A"/>
    <w:rsid w:val="00843DF9"/>
    <w:rsid w:val="00847902"/>
    <w:rsid w:val="008643AC"/>
    <w:rsid w:val="00876B5F"/>
    <w:rsid w:val="00881811"/>
    <w:rsid w:val="0089619B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2E51"/>
    <w:rsid w:val="0098545B"/>
    <w:rsid w:val="009869EF"/>
    <w:rsid w:val="00996617"/>
    <w:rsid w:val="009A1F69"/>
    <w:rsid w:val="009A7F1B"/>
    <w:rsid w:val="009B15A1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A746C"/>
    <w:rsid w:val="00AB1406"/>
    <w:rsid w:val="00AC6FC3"/>
    <w:rsid w:val="00AE5C2F"/>
    <w:rsid w:val="00AF4083"/>
    <w:rsid w:val="00AF568A"/>
    <w:rsid w:val="00B05016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3074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60C04"/>
    <w:rsid w:val="00C72D7E"/>
    <w:rsid w:val="00C933AC"/>
    <w:rsid w:val="00C937D5"/>
    <w:rsid w:val="00CA361A"/>
    <w:rsid w:val="00CA4D66"/>
    <w:rsid w:val="00CB6122"/>
    <w:rsid w:val="00CC369F"/>
    <w:rsid w:val="00CC616A"/>
    <w:rsid w:val="00CD19ED"/>
    <w:rsid w:val="00CE352C"/>
    <w:rsid w:val="00CF3DD7"/>
    <w:rsid w:val="00D01710"/>
    <w:rsid w:val="00D01EAE"/>
    <w:rsid w:val="00D059A3"/>
    <w:rsid w:val="00D12C88"/>
    <w:rsid w:val="00D2076F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9028C"/>
    <w:rsid w:val="00E9255B"/>
    <w:rsid w:val="00EC102A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45FD2"/>
    <w:rsid w:val="00F50BA8"/>
    <w:rsid w:val="00F52C29"/>
    <w:rsid w:val="00FA5102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5B84-3451-41C5-8397-0E3659B0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Jitka Kössler</cp:lastModifiedBy>
  <cp:revision>6</cp:revision>
  <cp:lastPrinted>2017-05-29T08:22:00Z</cp:lastPrinted>
  <dcterms:created xsi:type="dcterms:W3CDTF">2025-05-06T07:21:00Z</dcterms:created>
  <dcterms:modified xsi:type="dcterms:W3CDTF">2025-07-10T08:33:00Z</dcterms:modified>
</cp:coreProperties>
</file>