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64" w:type="dxa"/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4"/>
      </w:tblGrid>
      <w:tr w:rsidR="008E4C20" w:rsidRPr="008E4C20" w14:paraId="7C1F0CDE" w14:textId="77777777" w:rsidTr="00AC31F8">
        <w:trPr>
          <w:trHeight w:val="631"/>
        </w:trPr>
        <w:tc>
          <w:tcPr>
            <w:tcW w:w="9264" w:type="dxa"/>
            <w:shd w:val="clear" w:color="auto" w:fill="D9D9D9"/>
            <w:vAlign w:val="bottom"/>
            <w:hideMark/>
          </w:tcPr>
          <w:p w14:paraId="0EAF74C3" w14:textId="77777777" w:rsidR="008E4C20" w:rsidRPr="008E4C20" w:rsidRDefault="008E4C20">
            <w:pPr>
              <w:pStyle w:val="Zentriert"/>
              <w:spacing w:before="120" w:after="120"/>
              <w:rPr>
                <w:rFonts w:ascii="Calibri" w:hAnsi="Calibri" w:cs="Calibri"/>
                <w:sz w:val="28"/>
                <w:szCs w:val="28"/>
                <w:lang w:val="cs-CZ"/>
              </w:rPr>
            </w:pPr>
            <w:r w:rsidRPr="008E4C20">
              <w:rPr>
                <w:rFonts w:ascii="Calibri" w:hAnsi="Calibri" w:cs="Calibri"/>
                <w:sz w:val="28"/>
                <w:szCs w:val="28"/>
                <w:lang w:val="cs-CZ"/>
              </w:rPr>
              <w:t>Erfüllung der Projektoutputs des Kleinprojektes – People-to-People</w:t>
            </w:r>
          </w:p>
        </w:tc>
      </w:tr>
    </w:tbl>
    <w:p w14:paraId="4E3D8B0C" w14:textId="77777777" w:rsidR="008E4C20" w:rsidRPr="008E4C20" w:rsidRDefault="008E4C20" w:rsidP="008E4C20">
      <w:pPr>
        <w:rPr>
          <w:rFonts w:ascii="Calibri" w:hAnsi="Calibri" w:cs="Calibri"/>
          <w:b/>
          <w:sz w:val="24"/>
          <w:szCs w:val="24"/>
          <w:lang w:val="cs-CZ"/>
        </w:rPr>
      </w:pPr>
      <w:r w:rsidRPr="008E4C20">
        <w:rPr>
          <w:rFonts w:ascii="Calibri" w:hAnsi="Calibri" w:cs="Calibri"/>
          <w:b/>
          <w:sz w:val="24"/>
          <w:szCs w:val="24"/>
          <w:lang w:val="cs-CZ"/>
        </w:rPr>
        <w:tab/>
      </w:r>
      <w:r w:rsidRPr="008E4C20">
        <w:rPr>
          <w:rFonts w:ascii="Calibri" w:hAnsi="Calibri" w:cs="Calibri"/>
          <w:b/>
          <w:sz w:val="24"/>
          <w:szCs w:val="24"/>
          <w:lang w:val="cs-CZ"/>
        </w:rPr>
        <w:tab/>
      </w:r>
      <w:r w:rsidRPr="008E4C20">
        <w:rPr>
          <w:rFonts w:ascii="Calibri" w:hAnsi="Calibri" w:cs="Calibri"/>
          <w:b/>
          <w:sz w:val="24"/>
          <w:szCs w:val="24"/>
          <w:lang w:val="cs-CZ"/>
        </w:rPr>
        <w:tab/>
      </w:r>
    </w:p>
    <w:p w14:paraId="2A0C2281" w14:textId="77777777" w:rsidR="008E4C20" w:rsidRPr="008E4C20" w:rsidRDefault="008E4C20" w:rsidP="00AC31F8">
      <w:pPr>
        <w:spacing w:after="0" w:line="360" w:lineRule="auto"/>
        <w:rPr>
          <w:rFonts w:ascii="Calibri" w:hAnsi="Calibri" w:cs="Calibri"/>
          <w:b/>
          <w:sz w:val="24"/>
          <w:szCs w:val="24"/>
          <w:lang w:val="cs-CZ"/>
        </w:rPr>
      </w:pPr>
      <w:r w:rsidRPr="008E4C20">
        <w:rPr>
          <w:rFonts w:ascii="Calibri" w:hAnsi="Calibri" w:cs="Calibri"/>
          <w:b/>
          <w:sz w:val="24"/>
          <w:szCs w:val="24"/>
          <w:lang w:val="cs-CZ"/>
        </w:rPr>
        <w:t>Projektname:</w:t>
      </w:r>
    </w:p>
    <w:p w14:paraId="2E946BDB" w14:textId="7F616ECB" w:rsidR="008E4C20" w:rsidRPr="008E4C20" w:rsidRDefault="00457CB5" w:rsidP="00AC31F8">
      <w:pPr>
        <w:spacing w:after="0" w:line="360" w:lineRule="auto"/>
        <w:rPr>
          <w:rFonts w:ascii="Calibri" w:hAnsi="Calibri" w:cs="Calibri"/>
          <w:b/>
          <w:sz w:val="24"/>
          <w:szCs w:val="24"/>
          <w:lang w:val="cs-CZ"/>
        </w:rPr>
      </w:pPr>
      <w:r>
        <w:rPr>
          <w:rFonts w:ascii="Calibri" w:hAnsi="Calibri" w:cs="Calibri"/>
          <w:b/>
          <w:sz w:val="24"/>
          <w:szCs w:val="24"/>
          <w:lang w:val="cs-CZ"/>
        </w:rPr>
        <w:t>Projekt</w:t>
      </w:r>
      <w:r w:rsidR="008E4C20" w:rsidRPr="008E4C20">
        <w:rPr>
          <w:rFonts w:ascii="Calibri" w:hAnsi="Calibri" w:cs="Calibri"/>
          <w:b/>
          <w:sz w:val="24"/>
          <w:szCs w:val="24"/>
          <w:lang w:val="cs-CZ"/>
        </w:rPr>
        <w:t>nummer</w:t>
      </w:r>
      <w:r w:rsidR="004D3EAC">
        <w:rPr>
          <w:rFonts w:ascii="Calibri" w:hAnsi="Calibri" w:cs="Calibri"/>
          <w:b/>
          <w:sz w:val="24"/>
          <w:szCs w:val="24"/>
          <w:lang w:val="cs-CZ"/>
        </w:rPr>
        <w:t>:</w:t>
      </w:r>
    </w:p>
    <w:p w14:paraId="0EFA84DB" w14:textId="7D36DB52" w:rsidR="008E4C20" w:rsidRDefault="002D7B93" w:rsidP="00AC31F8">
      <w:pPr>
        <w:spacing w:after="0"/>
        <w:rPr>
          <w:rFonts w:ascii="Calibri" w:hAnsi="Calibri" w:cs="Calibri"/>
          <w:b/>
          <w:sz w:val="24"/>
          <w:szCs w:val="24"/>
          <w:lang w:val="cs-CZ"/>
        </w:rPr>
      </w:pPr>
      <w:r>
        <w:rPr>
          <w:rFonts w:ascii="Calibri" w:hAnsi="Calibri" w:cs="Calibri"/>
          <w:b/>
          <w:sz w:val="24"/>
          <w:szCs w:val="24"/>
          <w:lang w:val="cs-CZ"/>
        </w:rPr>
        <w:t>Antragstelle</w:t>
      </w:r>
      <w:r w:rsidR="008E4C20" w:rsidRPr="008E4C20">
        <w:rPr>
          <w:rFonts w:ascii="Calibri" w:hAnsi="Calibri" w:cs="Calibri"/>
          <w:b/>
          <w:sz w:val="24"/>
          <w:szCs w:val="24"/>
          <w:lang w:val="cs-CZ"/>
        </w:rPr>
        <w:t>r:</w:t>
      </w:r>
    </w:p>
    <w:p w14:paraId="20C39C3D" w14:textId="77777777" w:rsidR="00986525" w:rsidRPr="008E4C20" w:rsidRDefault="00986525" w:rsidP="00AC31F8">
      <w:pPr>
        <w:spacing w:after="0"/>
        <w:rPr>
          <w:rFonts w:ascii="Calibri" w:hAnsi="Calibri" w:cs="Calibri"/>
          <w:b/>
          <w:sz w:val="24"/>
          <w:szCs w:val="24"/>
          <w:lang w:val="cs-CZ"/>
        </w:rPr>
      </w:pPr>
    </w:p>
    <w:p w14:paraId="43347096" w14:textId="77777777" w:rsidR="008E4C20" w:rsidRPr="008E4C20" w:rsidRDefault="008E4C20" w:rsidP="00986525">
      <w:pPr>
        <w:pStyle w:val="Listenabsatz"/>
        <w:numPr>
          <w:ilvl w:val="0"/>
          <w:numId w:val="1"/>
        </w:numPr>
        <w:spacing w:after="0"/>
        <w:ind w:left="426"/>
        <w:rPr>
          <w:rFonts w:ascii="Calibri" w:hAnsi="Calibri" w:cstheme="minorHAnsi"/>
          <w:sz w:val="24"/>
          <w:szCs w:val="24"/>
        </w:rPr>
      </w:pPr>
      <w:r w:rsidRPr="008E4C20">
        <w:rPr>
          <w:rFonts w:ascii="Calibri" w:hAnsi="Calibri" w:cstheme="minorHAnsi"/>
          <w:b/>
          <w:sz w:val="24"/>
          <w:szCs w:val="24"/>
        </w:rPr>
        <w:t>Teilnahmen an grenzübergreifenden gemeinsamen Maßnahmen - RCO 81</w:t>
      </w:r>
      <w:r w:rsidRPr="008E4C20">
        <w:rPr>
          <w:rFonts w:ascii="Calibri" w:hAnsi="Calibri" w:cstheme="minorHAnsi"/>
          <w:sz w:val="24"/>
          <w:szCs w:val="24"/>
        </w:rPr>
        <w:t xml:space="preserve"> (Anzahl der TeilnehmerInnen)</w:t>
      </w:r>
    </w:p>
    <w:p w14:paraId="4DD014D1" w14:textId="443DAB26" w:rsidR="008E4C20" w:rsidRPr="008E4C20" w:rsidRDefault="008E4C20" w:rsidP="00986525">
      <w:pPr>
        <w:numPr>
          <w:ilvl w:val="0"/>
          <w:numId w:val="3"/>
        </w:numPr>
        <w:spacing w:after="60" w:line="240" w:lineRule="auto"/>
        <w:ind w:left="426" w:hanging="357"/>
        <w:rPr>
          <w:rFonts w:ascii="Calibri" w:hAnsi="Calibri" w:cs="Calibri"/>
          <w:bCs/>
          <w:sz w:val="24"/>
          <w:szCs w:val="24"/>
          <w:lang w:val="cs-CZ"/>
        </w:rPr>
      </w:pPr>
      <w:r>
        <w:rPr>
          <w:rFonts w:ascii="Calibri" w:hAnsi="Calibri" w:cs="Calibri"/>
          <w:bCs/>
          <w:sz w:val="24"/>
          <w:szCs w:val="24"/>
          <w:lang w:val="cs-CZ"/>
        </w:rPr>
        <w:t xml:space="preserve">Auszufüllen bei geschlossenen Veranstaltungen </w:t>
      </w:r>
      <w:r w:rsidR="002D7B93">
        <w:rPr>
          <w:rFonts w:ascii="Calibri" w:hAnsi="Calibri" w:cs="Calibri"/>
          <w:bCs/>
          <w:sz w:val="24"/>
          <w:szCs w:val="24"/>
          <w:lang w:val="cs-CZ"/>
        </w:rPr>
        <w:t xml:space="preserve">(VA) </w:t>
      </w:r>
      <w:r>
        <w:rPr>
          <w:rFonts w:ascii="Calibri" w:hAnsi="Calibri" w:cs="Calibri"/>
          <w:bCs/>
          <w:sz w:val="24"/>
          <w:szCs w:val="24"/>
          <w:lang w:val="cs-CZ"/>
        </w:rPr>
        <w:t>mit TeilnehmerInnenlisten</w:t>
      </w:r>
    </w:p>
    <w:p w14:paraId="42BB6619" w14:textId="1BFF8101" w:rsidR="008E4C20" w:rsidRDefault="008E4C20" w:rsidP="00986525">
      <w:pPr>
        <w:numPr>
          <w:ilvl w:val="0"/>
          <w:numId w:val="3"/>
        </w:numPr>
        <w:spacing w:after="60" w:line="240" w:lineRule="auto"/>
        <w:ind w:left="426" w:hanging="357"/>
        <w:rPr>
          <w:rFonts w:ascii="Calibri" w:hAnsi="Calibri" w:cs="Calibri"/>
          <w:bCs/>
          <w:sz w:val="24"/>
          <w:szCs w:val="24"/>
          <w:lang w:val="cs-CZ"/>
        </w:rPr>
      </w:pPr>
      <w:r w:rsidRPr="008E4C20">
        <w:rPr>
          <w:rFonts w:ascii="Calibri" w:hAnsi="Calibri" w:cs="Calibri"/>
          <w:bCs/>
          <w:sz w:val="24"/>
          <w:szCs w:val="24"/>
          <w:lang w:val="cs-CZ"/>
        </w:rPr>
        <w:t>Der</w:t>
      </w:r>
      <w:r w:rsidR="00110A52">
        <w:rPr>
          <w:rFonts w:ascii="Calibri" w:hAnsi="Calibri" w:cs="Calibri"/>
          <w:bCs/>
          <w:sz w:val="24"/>
          <w:szCs w:val="24"/>
          <w:lang w:val="cs-CZ"/>
        </w:rPr>
        <w:t>-</w:t>
      </w:r>
      <w:r w:rsidR="00986525">
        <w:rPr>
          <w:rFonts w:ascii="Calibri" w:hAnsi="Calibri" w:cs="Calibri"/>
          <w:bCs/>
          <w:sz w:val="24"/>
          <w:szCs w:val="24"/>
          <w:lang w:val="cs-CZ"/>
        </w:rPr>
        <w:t>/dieselbe</w:t>
      </w:r>
      <w:r w:rsidRPr="008E4C20">
        <w:rPr>
          <w:rFonts w:ascii="Calibri" w:hAnsi="Calibri" w:cs="Calibri"/>
          <w:bCs/>
          <w:sz w:val="24"/>
          <w:szCs w:val="24"/>
          <w:lang w:val="cs-CZ"/>
        </w:rPr>
        <w:t xml:space="preserve"> Teilnehmer</w:t>
      </w:r>
      <w:r w:rsidR="00986525">
        <w:rPr>
          <w:rFonts w:ascii="Calibri" w:hAnsi="Calibri" w:cs="Calibri"/>
          <w:bCs/>
          <w:sz w:val="24"/>
          <w:szCs w:val="24"/>
          <w:lang w:val="cs-CZ"/>
        </w:rPr>
        <w:t>In</w:t>
      </w:r>
      <w:r w:rsidRPr="008E4C20">
        <w:rPr>
          <w:rFonts w:ascii="Calibri" w:hAnsi="Calibri" w:cs="Calibri"/>
          <w:bCs/>
          <w:sz w:val="24"/>
          <w:szCs w:val="24"/>
          <w:lang w:val="cs-CZ"/>
        </w:rPr>
        <w:t xml:space="preserve"> kann im Rahmen des Projekts mehrfach gezählt werden</w:t>
      </w:r>
      <w:r w:rsidR="004D3EAC">
        <w:rPr>
          <w:rFonts w:ascii="Calibri" w:hAnsi="Calibri" w:cs="Calibri"/>
          <w:bCs/>
          <w:sz w:val="24"/>
          <w:szCs w:val="24"/>
          <w:lang w:val="cs-CZ"/>
        </w:rPr>
        <w:t xml:space="preserve">, wenn es sich um verschiedene Veranstaltungen handelt </w:t>
      </w:r>
    </w:p>
    <w:p w14:paraId="2A48B48F" w14:textId="57E44B2B" w:rsidR="003C40D0" w:rsidRPr="00986525" w:rsidRDefault="008E4C20" w:rsidP="00986525">
      <w:pPr>
        <w:pStyle w:val="Listenabsatz"/>
        <w:numPr>
          <w:ilvl w:val="0"/>
          <w:numId w:val="3"/>
        </w:numPr>
        <w:spacing w:after="60" w:line="240" w:lineRule="auto"/>
        <w:ind w:left="426" w:hanging="357"/>
        <w:rPr>
          <w:rFonts w:ascii="Calibri" w:hAnsi="Calibri" w:cs="Calibri"/>
          <w:b/>
          <w:lang w:val="cs-CZ"/>
        </w:rPr>
      </w:pPr>
      <w:r w:rsidRPr="008E4C20">
        <w:rPr>
          <w:rFonts w:ascii="Calibri" w:hAnsi="Calibri" w:cs="Calibri"/>
          <w:bCs/>
          <w:sz w:val="24"/>
          <w:szCs w:val="24"/>
          <w:lang w:val="cs-CZ"/>
        </w:rPr>
        <w:t xml:space="preserve">Die Teilnahme von </w:t>
      </w:r>
      <w:r>
        <w:rPr>
          <w:rFonts w:ascii="Calibri" w:hAnsi="Calibri" w:cs="Calibri"/>
          <w:bCs/>
          <w:sz w:val="24"/>
          <w:szCs w:val="24"/>
          <w:lang w:val="cs-CZ"/>
        </w:rPr>
        <w:t>Projektmanager</w:t>
      </w:r>
      <w:r w:rsidR="00986525">
        <w:rPr>
          <w:rFonts w:ascii="Calibri" w:hAnsi="Calibri" w:cs="Calibri"/>
          <w:bCs/>
          <w:sz w:val="24"/>
          <w:szCs w:val="24"/>
          <w:lang w:val="cs-CZ"/>
        </w:rPr>
        <w:t>Innen</w:t>
      </w:r>
      <w:r w:rsidRPr="008E4C20">
        <w:rPr>
          <w:rFonts w:ascii="Calibri" w:hAnsi="Calibri" w:cs="Calibri"/>
          <w:bCs/>
          <w:sz w:val="24"/>
          <w:szCs w:val="24"/>
          <w:lang w:val="cs-CZ"/>
        </w:rPr>
        <w:t xml:space="preserve"> und anderen Organisationsmitarbeiter</w:t>
      </w:r>
      <w:r w:rsidR="00986525">
        <w:rPr>
          <w:rFonts w:ascii="Calibri" w:hAnsi="Calibri" w:cs="Calibri"/>
          <w:bCs/>
          <w:sz w:val="24"/>
          <w:szCs w:val="24"/>
          <w:lang w:val="cs-CZ"/>
        </w:rPr>
        <w:t>Innen</w:t>
      </w:r>
      <w:r w:rsidRPr="008E4C20">
        <w:rPr>
          <w:rFonts w:ascii="Calibri" w:hAnsi="Calibri" w:cs="Calibri"/>
          <w:bCs/>
          <w:sz w:val="24"/>
          <w:szCs w:val="24"/>
          <w:lang w:val="cs-CZ"/>
        </w:rPr>
        <w:t>, die Projektaktivitäten vorbereiten, wird nicht gezählt</w:t>
      </w:r>
    </w:p>
    <w:p w14:paraId="3BC7C776" w14:textId="77777777" w:rsidR="00986525" w:rsidRPr="003C40D0" w:rsidRDefault="00986525" w:rsidP="00986525">
      <w:pPr>
        <w:pStyle w:val="Listenabsatz"/>
        <w:spacing w:after="60" w:line="240" w:lineRule="auto"/>
        <w:ind w:left="426"/>
        <w:rPr>
          <w:rFonts w:ascii="Calibri" w:hAnsi="Calibri" w:cs="Calibri"/>
          <w:b/>
          <w:lang w:val="cs-CZ"/>
        </w:rPr>
      </w:pP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3591"/>
        <w:gridCol w:w="1079"/>
        <w:gridCol w:w="1843"/>
        <w:gridCol w:w="1278"/>
        <w:gridCol w:w="1267"/>
      </w:tblGrid>
      <w:tr w:rsidR="008E4C20" w:rsidRPr="005C670D" w14:paraId="5C8DA2C5" w14:textId="77777777" w:rsidTr="008E4C20">
        <w:trPr>
          <w:jc w:val="center"/>
        </w:trPr>
        <w:tc>
          <w:tcPr>
            <w:tcW w:w="3591" w:type="dxa"/>
            <w:vMerge w:val="restart"/>
            <w:shd w:val="clear" w:color="auto" w:fill="C0C0C0"/>
            <w:vAlign w:val="center"/>
          </w:tcPr>
          <w:p w14:paraId="4243A5DE" w14:textId="31CE8650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>
              <w:rPr>
                <w:rFonts w:ascii="Calibri" w:hAnsi="Calibri" w:cs="Calibri"/>
                <w:b/>
                <w:bCs/>
                <w:lang w:val="cs-CZ"/>
              </w:rPr>
              <w:t>Name der Veranstaltung</w:t>
            </w:r>
            <w:r w:rsidR="00986525">
              <w:rPr>
                <w:rFonts w:ascii="Calibri" w:hAnsi="Calibri" w:cs="Calibri"/>
                <w:b/>
                <w:bCs/>
                <w:lang w:val="cs-CZ"/>
              </w:rPr>
              <w:t xml:space="preserve"> (VA)</w:t>
            </w:r>
          </w:p>
        </w:tc>
        <w:tc>
          <w:tcPr>
            <w:tcW w:w="1079" w:type="dxa"/>
            <w:vMerge w:val="restart"/>
            <w:shd w:val="clear" w:color="auto" w:fill="C0C0C0"/>
          </w:tcPr>
          <w:p w14:paraId="383F2046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  <w:p w14:paraId="68C5E31C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 w:rsidRPr="005C670D">
              <w:rPr>
                <w:rFonts w:ascii="Calibri" w:hAnsi="Calibri" w:cs="Calibri"/>
                <w:lang w:val="cs-CZ"/>
              </w:rPr>
              <w:t xml:space="preserve">Datum </w:t>
            </w:r>
            <w:r>
              <w:rPr>
                <w:rFonts w:ascii="Calibri" w:hAnsi="Calibri" w:cs="Calibri"/>
                <w:lang w:val="cs-CZ"/>
              </w:rPr>
              <w:t>der VA</w:t>
            </w:r>
          </w:p>
          <w:p w14:paraId="0AA6A688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843" w:type="dxa"/>
            <w:vMerge w:val="restart"/>
            <w:shd w:val="clear" w:color="auto" w:fill="C0C0C0"/>
            <w:vAlign w:val="center"/>
          </w:tcPr>
          <w:p w14:paraId="364F5E76" w14:textId="6C24A056" w:rsidR="008E4C20" w:rsidRPr="005C670D" w:rsidRDefault="004D3EAC" w:rsidP="007D0284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bCs/>
                <w:highlight w:val="lightGray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 xml:space="preserve">Anzahl der </w:t>
            </w:r>
            <w:r w:rsidR="008E4C20">
              <w:rPr>
                <w:rFonts w:ascii="Calibri" w:hAnsi="Calibri" w:cs="Calibri"/>
                <w:lang w:val="cs-CZ"/>
              </w:rPr>
              <w:t>anwesenden TeilnehmerInnen</w:t>
            </w:r>
          </w:p>
        </w:tc>
        <w:tc>
          <w:tcPr>
            <w:tcW w:w="2545" w:type="dxa"/>
            <w:gridSpan w:val="2"/>
            <w:shd w:val="clear" w:color="auto" w:fill="C0C0C0"/>
          </w:tcPr>
          <w:p w14:paraId="1DE7B168" w14:textId="74ACFECE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highlight w:val="lightGray"/>
                <w:lang w:val="cs-CZ"/>
              </w:rPr>
            </w:pPr>
            <w:r>
              <w:rPr>
                <w:rFonts w:ascii="Calibri" w:hAnsi="Calibri" w:cs="Calibri"/>
                <w:highlight w:val="lightGray"/>
                <w:lang w:val="cs-CZ"/>
              </w:rPr>
              <w:t xml:space="preserve">davon </w:t>
            </w:r>
            <w:r w:rsidR="007849F8">
              <w:rPr>
                <w:rFonts w:ascii="Calibri" w:hAnsi="Calibri" w:cs="Calibri"/>
                <w:highlight w:val="lightGray"/>
                <w:lang w:val="cs-CZ"/>
              </w:rPr>
              <w:t>mit</w:t>
            </w:r>
            <w:r>
              <w:rPr>
                <w:rFonts w:ascii="Calibri" w:hAnsi="Calibri" w:cs="Calibri"/>
                <w:highlight w:val="lightGray"/>
                <w:lang w:val="cs-CZ"/>
              </w:rPr>
              <w:t xml:space="preserve"> Wohnsitz/Ort</w:t>
            </w:r>
          </w:p>
        </w:tc>
      </w:tr>
      <w:tr w:rsidR="008E4C20" w:rsidRPr="005C670D" w14:paraId="328FAE7D" w14:textId="77777777" w:rsidTr="008E4C20">
        <w:trPr>
          <w:trHeight w:val="480"/>
          <w:jc w:val="center"/>
        </w:trPr>
        <w:tc>
          <w:tcPr>
            <w:tcW w:w="3591" w:type="dxa"/>
            <w:vMerge/>
            <w:vAlign w:val="center"/>
          </w:tcPr>
          <w:p w14:paraId="40AA3E0D" w14:textId="77777777" w:rsidR="008E4C20" w:rsidRPr="005C670D" w:rsidRDefault="008E4C20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079" w:type="dxa"/>
            <w:vMerge/>
          </w:tcPr>
          <w:p w14:paraId="5E1B546F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  <w:tc>
          <w:tcPr>
            <w:tcW w:w="1843" w:type="dxa"/>
            <w:vMerge/>
          </w:tcPr>
          <w:p w14:paraId="59830CC0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  <w:tc>
          <w:tcPr>
            <w:tcW w:w="1278" w:type="dxa"/>
            <w:shd w:val="clear" w:color="auto" w:fill="C0C0C0"/>
            <w:vAlign w:val="center"/>
          </w:tcPr>
          <w:p w14:paraId="138D0735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highlight w:val="lightGray"/>
                <w:lang w:val="cs-CZ"/>
              </w:rPr>
            </w:pPr>
            <w:r>
              <w:rPr>
                <w:rFonts w:ascii="Calibri" w:hAnsi="Calibri" w:cs="Calibri"/>
                <w:highlight w:val="lightGray"/>
                <w:lang w:val="cs-CZ"/>
              </w:rPr>
              <w:t>Tschechien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45A2D7C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highlight w:val="lightGray"/>
                <w:lang w:val="cs-CZ"/>
              </w:rPr>
            </w:pPr>
            <w:r>
              <w:rPr>
                <w:rFonts w:ascii="Calibri" w:hAnsi="Calibri" w:cs="Calibri"/>
                <w:highlight w:val="lightGray"/>
                <w:lang w:val="cs-CZ"/>
              </w:rPr>
              <w:t>Österreich</w:t>
            </w:r>
          </w:p>
        </w:tc>
      </w:tr>
      <w:tr w:rsidR="008E4C20" w:rsidRPr="005C670D" w14:paraId="2EBA890E" w14:textId="77777777" w:rsidTr="008E4C20">
        <w:trPr>
          <w:jc w:val="center"/>
        </w:trPr>
        <w:tc>
          <w:tcPr>
            <w:tcW w:w="3591" w:type="dxa"/>
            <w:vAlign w:val="center"/>
          </w:tcPr>
          <w:p w14:paraId="4D25ACFA" w14:textId="77777777" w:rsidR="008E4C20" w:rsidRPr="005C670D" w:rsidRDefault="008E4C20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079" w:type="dxa"/>
          </w:tcPr>
          <w:p w14:paraId="3969DC2C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843" w:type="dxa"/>
          </w:tcPr>
          <w:p w14:paraId="2D30464C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78" w:type="dxa"/>
            <w:vAlign w:val="center"/>
          </w:tcPr>
          <w:p w14:paraId="3005A1EF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67" w:type="dxa"/>
            <w:vAlign w:val="center"/>
          </w:tcPr>
          <w:p w14:paraId="63221CDF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8E4C20" w:rsidRPr="005C670D" w14:paraId="5C299F6C" w14:textId="77777777" w:rsidTr="008E4C20">
        <w:trPr>
          <w:jc w:val="center"/>
        </w:trPr>
        <w:tc>
          <w:tcPr>
            <w:tcW w:w="3591" w:type="dxa"/>
            <w:vAlign w:val="center"/>
          </w:tcPr>
          <w:p w14:paraId="4528A318" w14:textId="77777777" w:rsidR="008E4C20" w:rsidRPr="005C670D" w:rsidRDefault="008E4C20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079" w:type="dxa"/>
          </w:tcPr>
          <w:p w14:paraId="4305B4B9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843" w:type="dxa"/>
          </w:tcPr>
          <w:p w14:paraId="4CF2F15A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78" w:type="dxa"/>
            <w:vAlign w:val="center"/>
          </w:tcPr>
          <w:p w14:paraId="1F21E2DD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67" w:type="dxa"/>
            <w:vAlign w:val="center"/>
          </w:tcPr>
          <w:p w14:paraId="7208F19A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8E4C20" w:rsidRPr="005C670D" w14:paraId="5EFCAB2A" w14:textId="77777777" w:rsidTr="008E4C20">
        <w:trPr>
          <w:jc w:val="center"/>
        </w:trPr>
        <w:tc>
          <w:tcPr>
            <w:tcW w:w="3591" w:type="dxa"/>
            <w:vAlign w:val="center"/>
          </w:tcPr>
          <w:p w14:paraId="43D5E373" w14:textId="77777777" w:rsidR="008E4C20" w:rsidRPr="005C670D" w:rsidRDefault="008E4C20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079" w:type="dxa"/>
          </w:tcPr>
          <w:p w14:paraId="7F839E39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843" w:type="dxa"/>
          </w:tcPr>
          <w:p w14:paraId="7759DCAD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78" w:type="dxa"/>
            <w:vAlign w:val="center"/>
          </w:tcPr>
          <w:p w14:paraId="4D73CF4F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67" w:type="dxa"/>
            <w:vAlign w:val="center"/>
          </w:tcPr>
          <w:p w14:paraId="6EE4EA47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8E4C20" w:rsidRPr="005C670D" w14:paraId="45B7A2B2" w14:textId="77777777" w:rsidTr="008E4C20">
        <w:trPr>
          <w:jc w:val="center"/>
        </w:trPr>
        <w:tc>
          <w:tcPr>
            <w:tcW w:w="3591" w:type="dxa"/>
            <w:vAlign w:val="center"/>
          </w:tcPr>
          <w:p w14:paraId="1E3F5063" w14:textId="5427FCC6" w:rsidR="00AC31F8" w:rsidRPr="005C670D" w:rsidRDefault="00AC31F8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Gesamtzahl der TeilnehmerInnen</w:t>
            </w:r>
          </w:p>
        </w:tc>
        <w:tc>
          <w:tcPr>
            <w:tcW w:w="1079" w:type="dxa"/>
          </w:tcPr>
          <w:p w14:paraId="7DFBAF8A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843" w:type="dxa"/>
          </w:tcPr>
          <w:p w14:paraId="3B8A4F92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……</w:t>
            </w:r>
          </w:p>
        </w:tc>
        <w:tc>
          <w:tcPr>
            <w:tcW w:w="1278" w:type="dxa"/>
            <w:vAlign w:val="center"/>
          </w:tcPr>
          <w:p w14:paraId="441B796B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67" w:type="dxa"/>
            <w:vAlign w:val="center"/>
          </w:tcPr>
          <w:p w14:paraId="6D0DCE7E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30E9684C" w14:textId="77777777" w:rsidR="008E4C20" w:rsidRDefault="008E4C20">
      <w:pPr>
        <w:rPr>
          <w:rFonts w:cstheme="minorHAnsi"/>
          <w:sz w:val="24"/>
          <w:szCs w:val="24"/>
          <w:lang w:val="cs-CZ"/>
        </w:rPr>
      </w:pPr>
    </w:p>
    <w:p w14:paraId="0552F917" w14:textId="77777777" w:rsidR="00AC31F8" w:rsidRPr="00AC31F8" w:rsidRDefault="00AC31F8" w:rsidP="00986525">
      <w:pPr>
        <w:pStyle w:val="Listenabsatz"/>
        <w:numPr>
          <w:ilvl w:val="0"/>
          <w:numId w:val="1"/>
        </w:numPr>
        <w:spacing w:after="60" w:line="240" w:lineRule="auto"/>
        <w:ind w:left="426"/>
        <w:rPr>
          <w:rFonts w:ascii="Calibri" w:hAnsi="Calibri" w:cs="Calibri"/>
          <w:b/>
          <w:lang w:val="cs-CZ"/>
        </w:rPr>
      </w:pPr>
      <w:r w:rsidRPr="00AC31F8">
        <w:rPr>
          <w:rFonts w:ascii="Calibri" w:hAnsi="Calibri" w:cstheme="minorHAnsi"/>
          <w:b/>
          <w:sz w:val="24"/>
          <w:szCs w:val="24"/>
        </w:rPr>
        <w:t>Gemeinsam veranstaltete grenzübergreifende öffentliche Veranstaltungen –</w:t>
      </w:r>
      <w:r w:rsidRPr="00AC31F8">
        <w:rPr>
          <w:rFonts w:ascii="Calibri" w:hAnsi="Calibri" w:cs="Calibri"/>
          <w:b/>
          <w:lang w:val="cs-CZ"/>
        </w:rPr>
        <w:t xml:space="preserve"> (RCO115) </w:t>
      </w:r>
    </w:p>
    <w:p w14:paraId="5B2A93C9" w14:textId="6E359F66" w:rsidR="00AC31F8" w:rsidRDefault="00AC31F8" w:rsidP="00986525">
      <w:pPr>
        <w:pStyle w:val="Listenabsatz"/>
        <w:numPr>
          <w:ilvl w:val="0"/>
          <w:numId w:val="5"/>
        </w:numPr>
        <w:spacing w:after="60" w:line="240" w:lineRule="auto"/>
        <w:ind w:left="426" w:hanging="357"/>
        <w:rPr>
          <w:rFonts w:ascii="Calibri" w:hAnsi="Calibri" w:cs="Calibri"/>
          <w:bCs/>
          <w:sz w:val="24"/>
          <w:szCs w:val="24"/>
          <w:lang w:val="cs-CZ"/>
        </w:rPr>
      </w:pPr>
      <w:r w:rsidRPr="00AC31F8">
        <w:rPr>
          <w:rFonts w:ascii="Calibri" w:hAnsi="Calibri" w:cs="Calibri"/>
          <w:bCs/>
          <w:sz w:val="24"/>
          <w:szCs w:val="24"/>
          <w:lang w:val="cs-CZ"/>
        </w:rPr>
        <w:t>Auszufüllen bei Veranstaltungen für die breite Öffentlichkeit (ohne TeilnehmerInnenlisten)</w:t>
      </w:r>
    </w:p>
    <w:p w14:paraId="1A310B5C" w14:textId="6181064F" w:rsidR="006A1369" w:rsidRDefault="006A1369" w:rsidP="00986525">
      <w:pPr>
        <w:pStyle w:val="Listenabsatz"/>
        <w:numPr>
          <w:ilvl w:val="0"/>
          <w:numId w:val="5"/>
        </w:numPr>
        <w:spacing w:after="60" w:line="240" w:lineRule="auto"/>
        <w:ind w:left="426" w:hanging="357"/>
        <w:rPr>
          <w:rFonts w:ascii="Calibri" w:hAnsi="Calibri" w:cs="Calibri"/>
          <w:bCs/>
          <w:sz w:val="24"/>
          <w:szCs w:val="24"/>
          <w:lang w:val="cs-CZ"/>
        </w:rPr>
      </w:pPr>
      <w:r>
        <w:rPr>
          <w:rFonts w:ascii="Calibri" w:hAnsi="Calibri" w:cs="Calibri"/>
          <w:bCs/>
          <w:sz w:val="24"/>
          <w:szCs w:val="24"/>
          <w:lang w:val="cs-CZ"/>
        </w:rPr>
        <w:t>Es werden nur öffentliche Veranstaltungen berücksichtigt, an denen Teilnehmer</w:t>
      </w:r>
      <w:r w:rsidR="007849F8">
        <w:rPr>
          <w:rFonts w:ascii="Calibri" w:hAnsi="Calibri" w:cs="Calibri"/>
          <w:bCs/>
          <w:sz w:val="24"/>
          <w:szCs w:val="24"/>
          <w:lang w:val="cs-CZ"/>
        </w:rPr>
        <w:t>Innen</w:t>
      </w:r>
      <w:r>
        <w:rPr>
          <w:rFonts w:ascii="Calibri" w:hAnsi="Calibri" w:cs="Calibri"/>
          <w:bCs/>
          <w:sz w:val="24"/>
          <w:szCs w:val="24"/>
          <w:lang w:val="cs-CZ"/>
        </w:rPr>
        <w:t xml:space="preserve"> aus Österreich un Tschechien teilgenommen haben. Die Teilnahme an einer öffentlichen Veranstaltung nur durch Projektmitarbeiter</w:t>
      </w:r>
      <w:r w:rsidR="007849F8">
        <w:rPr>
          <w:rFonts w:ascii="Calibri" w:hAnsi="Calibri" w:cs="Calibri"/>
          <w:bCs/>
          <w:sz w:val="24"/>
          <w:szCs w:val="24"/>
          <w:lang w:val="cs-CZ"/>
        </w:rPr>
        <w:t>Innen</w:t>
      </w:r>
      <w:r>
        <w:rPr>
          <w:rFonts w:ascii="Calibri" w:hAnsi="Calibri" w:cs="Calibri"/>
          <w:bCs/>
          <w:sz w:val="24"/>
          <w:szCs w:val="24"/>
          <w:lang w:val="cs-CZ"/>
        </w:rPr>
        <w:t xml:space="preserve"> reicht nicht aus, um diese Bedingung zu erfüllen</w:t>
      </w:r>
    </w:p>
    <w:p w14:paraId="1E64CC8D" w14:textId="561E7549" w:rsidR="006A1369" w:rsidRDefault="006A1369" w:rsidP="00986525">
      <w:pPr>
        <w:pStyle w:val="Listenabsatz"/>
        <w:numPr>
          <w:ilvl w:val="0"/>
          <w:numId w:val="5"/>
        </w:numPr>
        <w:spacing w:after="60" w:line="240" w:lineRule="auto"/>
        <w:ind w:left="426" w:hanging="357"/>
        <w:rPr>
          <w:rFonts w:ascii="Calibri" w:hAnsi="Calibri" w:cs="Calibri"/>
          <w:bCs/>
          <w:sz w:val="24"/>
          <w:szCs w:val="24"/>
          <w:lang w:val="cs-CZ"/>
        </w:rPr>
      </w:pPr>
      <w:r>
        <w:rPr>
          <w:rFonts w:ascii="Calibri" w:hAnsi="Calibri" w:cs="Calibri"/>
          <w:bCs/>
          <w:sz w:val="24"/>
          <w:szCs w:val="24"/>
          <w:lang w:val="cs-CZ"/>
        </w:rPr>
        <w:t xml:space="preserve">Es werden nur öffentliche Veranstaltungen berücksichtigt, an </w:t>
      </w:r>
      <w:r w:rsidR="007849F8">
        <w:rPr>
          <w:rFonts w:ascii="Calibri" w:hAnsi="Calibri" w:cs="Calibri"/>
          <w:bCs/>
          <w:sz w:val="24"/>
          <w:szCs w:val="24"/>
          <w:lang w:val="cs-CZ"/>
        </w:rPr>
        <w:t>deren</w:t>
      </w:r>
      <w:r>
        <w:rPr>
          <w:rFonts w:ascii="Calibri" w:hAnsi="Calibri" w:cs="Calibri"/>
          <w:bCs/>
          <w:sz w:val="24"/>
          <w:szCs w:val="24"/>
          <w:lang w:val="cs-CZ"/>
        </w:rPr>
        <w:t xml:space="preserve"> Organisation mindestens eine Institution aus Österreich und eine aus Tschechien beteil</w:t>
      </w:r>
      <w:r w:rsidR="007849F8">
        <w:rPr>
          <w:rFonts w:ascii="Calibri" w:hAnsi="Calibri" w:cs="Calibri"/>
          <w:bCs/>
          <w:sz w:val="24"/>
          <w:szCs w:val="24"/>
          <w:lang w:val="cs-CZ"/>
        </w:rPr>
        <w:t>i</w:t>
      </w:r>
      <w:r>
        <w:rPr>
          <w:rFonts w:ascii="Calibri" w:hAnsi="Calibri" w:cs="Calibri"/>
          <w:bCs/>
          <w:sz w:val="24"/>
          <w:szCs w:val="24"/>
          <w:lang w:val="cs-CZ"/>
        </w:rPr>
        <w:t>gt war</w:t>
      </w:r>
    </w:p>
    <w:p w14:paraId="37846B2F" w14:textId="77777777" w:rsidR="006A1369" w:rsidRPr="006A1369" w:rsidRDefault="006A1369" w:rsidP="006A1369">
      <w:pPr>
        <w:spacing w:after="60" w:line="240" w:lineRule="auto"/>
        <w:rPr>
          <w:rFonts w:ascii="Calibri" w:hAnsi="Calibri" w:cs="Calibri"/>
          <w:bCs/>
          <w:sz w:val="24"/>
          <w:szCs w:val="24"/>
          <w:lang w:val="cs-CZ"/>
        </w:rPr>
      </w:pPr>
    </w:p>
    <w:p w14:paraId="270B95E2" w14:textId="77777777" w:rsidR="006A1369" w:rsidRDefault="006A1369" w:rsidP="006A1369">
      <w:pPr>
        <w:pStyle w:val="Listenabsatz"/>
        <w:spacing w:after="60" w:line="240" w:lineRule="auto"/>
        <w:ind w:left="426"/>
        <w:rPr>
          <w:rFonts w:ascii="Calibri" w:hAnsi="Calibri" w:cs="Calibri"/>
          <w:bCs/>
          <w:sz w:val="24"/>
          <w:szCs w:val="24"/>
          <w:lang w:val="cs-CZ"/>
        </w:rPr>
      </w:pPr>
    </w:p>
    <w:p w14:paraId="274BCAEC" w14:textId="54B038D1" w:rsidR="006A1369" w:rsidRPr="00AC31F8" w:rsidRDefault="006A1369" w:rsidP="006A1369">
      <w:pPr>
        <w:pStyle w:val="Listenabsatz"/>
        <w:spacing w:after="60" w:line="240" w:lineRule="auto"/>
        <w:ind w:left="1068"/>
        <w:rPr>
          <w:rFonts w:ascii="Calibri" w:hAnsi="Calibri" w:cs="Calibri"/>
          <w:bCs/>
          <w:sz w:val="24"/>
          <w:szCs w:val="24"/>
          <w:lang w:val="cs-CZ"/>
        </w:rPr>
      </w:pP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6757"/>
        <w:gridCol w:w="2301"/>
      </w:tblGrid>
      <w:tr w:rsidR="00AC31F8" w:rsidRPr="00834240" w14:paraId="4A8236B3" w14:textId="77777777" w:rsidTr="007D0284">
        <w:trPr>
          <w:trHeight w:val="369"/>
          <w:jc w:val="center"/>
        </w:trPr>
        <w:tc>
          <w:tcPr>
            <w:tcW w:w="6757" w:type="dxa"/>
            <w:vMerge w:val="restart"/>
            <w:shd w:val="clear" w:color="auto" w:fill="C0C0C0"/>
            <w:vAlign w:val="center"/>
          </w:tcPr>
          <w:p w14:paraId="0B747B36" w14:textId="656D02E3" w:rsidR="00AC31F8" w:rsidRPr="00834240" w:rsidRDefault="003C40D0" w:rsidP="007D028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>
              <w:rPr>
                <w:rFonts w:ascii="Calibri" w:hAnsi="Calibri" w:cs="Calibri"/>
                <w:b/>
                <w:bCs/>
                <w:lang w:val="cs-CZ"/>
              </w:rPr>
              <w:lastRenderedPageBreak/>
              <w:t>Name der Veranstaltu</w:t>
            </w:r>
            <w:r w:rsidR="002D7B93">
              <w:rPr>
                <w:rFonts w:ascii="Calibri" w:hAnsi="Calibri" w:cs="Calibri"/>
                <w:b/>
                <w:bCs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lang w:val="cs-CZ"/>
              </w:rPr>
              <w:t>g</w:t>
            </w:r>
          </w:p>
        </w:tc>
        <w:tc>
          <w:tcPr>
            <w:tcW w:w="2301" w:type="dxa"/>
            <w:vMerge w:val="restart"/>
            <w:shd w:val="clear" w:color="auto" w:fill="C0C0C0"/>
            <w:vAlign w:val="center"/>
          </w:tcPr>
          <w:p w14:paraId="0EA77D65" w14:textId="77777777" w:rsidR="00AC31F8" w:rsidRPr="00834240" w:rsidRDefault="00AC31F8" w:rsidP="003C40D0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 w:rsidRPr="00834240">
              <w:rPr>
                <w:rFonts w:ascii="Calibri" w:hAnsi="Calibri" w:cs="Calibri"/>
                <w:lang w:val="cs-CZ"/>
              </w:rPr>
              <w:t xml:space="preserve">Datum </w:t>
            </w:r>
            <w:r w:rsidR="003C40D0">
              <w:rPr>
                <w:rFonts w:ascii="Calibri" w:hAnsi="Calibri" w:cs="Calibri"/>
                <w:lang w:val="cs-CZ"/>
              </w:rPr>
              <w:t>der VA</w:t>
            </w:r>
          </w:p>
        </w:tc>
      </w:tr>
      <w:tr w:rsidR="00AC31F8" w:rsidRPr="00834240" w14:paraId="2BD3A888" w14:textId="77777777" w:rsidTr="007D0284">
        <w:trPr>
          <w:trHeight w:val="429"/>
          <w:jc w:val="center"/>
        </w:trPr>
        <w:tc>
          <w:tcPr>
            <w:tcW w:w="6757" w:type="dxa"/>
            <w:vMerge/>
            <w:vAlign w:val="center"/>
          </w:tcPr>
          <w:p w14:paraId="007954E9" w14:textId="77777777" w:rsidR="00AC31F8" w:rsidRPr="00834240" w:rsidRDefault="00AC31F8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vMerge/>
          </w:tcPr>
          <w:p w14:paraId="49BB26FE" w14:textId="77777777" w:rsidR="00AC31F8" w:rsidRPr="00834240" w:rsidRDefault="00AC31F8" w:rsidP="007D0284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</w:tr>
      <w:tr w:rsidR="00AC31F8" w:rsidRPr="00834240" w14:paraId="6F219B69" w14:textId="77777777" w:rsidTr="007D0284">
        <w:trPr>
          <w:jc w:val="center"/>
        </w:trPr>
        <w:tc>
          <w:tcPr>
            <w:tcW w:w="6757" w:type="dxa"/>
            <w:vAlign w:val="center"/>
          </w:tcPr>
          <w:p w14:paraId="71F52891" w14:textId="77777777" w:rsidR="00AC31F8" w:rsidRPr="00834240" w:rsidRDefault="00AC31F8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65224799" w14:textId="77777777" w:rsidR="00AC31F8" w:rsidRPr="00834240" w:rsidRDefault="00AC31F8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AC31F8" w:rsidRPr="00834240" w14:paraId="0708CFDD" w14:textId="77777777" w:rsidTr="007D0284">
        <w:trPr>
          <w:jc w:val="center"/>
        </w:trPr>
        <w:tc>
          <w:tcPr>
            <w:tcW w:w="6757" w:type="dxa"/>
            <w:vAlign w:val="center"/>
          </w:tcPr>
          <w:p w14:paraId="7753FB62" w14:textId="77777777" w:rsidR="00AC31F8" w:rsidRPr="00834240" w:rsidRDefault="00AC31F8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6BDFE2B3" w14:textId="77777777" w:rsidR="00AC31F8" w:rsidRPr="00834240" w:rsidRDefault="00AC31F8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AC31F8" w:rsidRPr="00834240" w14:paraId="1FBC9050" w14:textId="77777777" w:rsidTr="007D0284">
        <w:trPr>
          <w:jc w:val="center"/>
        </w:trPr>
        <w:tc>
          <w:tcPr>
            <w:tcW w:w="6757" w:type="dxa"/>
            <w:vAlign w:val="center"/>
          </w:tcPr>
          <w:p w14:paraId="781AF4DF" w14:textId="77777777" w:rsidR="00AC31F8" w:rsidRPr="00834240" w:rsidRDefault="00AC31F8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3D3119EE" w14:textId="77777777" w:rsidR="00AC31F8" w:rsidRPr="00834240" w:rsidRDefault="00AC31F8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AC31F8" w:rsidRPr="00834240" w14:paraId="3751C9C6" w14:textId="77777777" w:rsidTr="007D0284">
        <w:trPr>
          <w:jc w:val="center"/>
        </w:trPr>
        <w:tc>
          <w:tcPr>
            <w:tcW w:w="6757" w:type="dxa"/>
            <w:vAlign w:val="center"/>
          </w:tcPr>
          <w:p w14:paraId="1FF9002A" w14:textId="1D1929C0" w:rsidR="00AC31F8" w:rsidRPr="00834240" w:rsidRDefault="003C40D0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Gesamtzahl der gemeinsamen grenzübergreifenden VA</w:t>
            </w:r>
            <w:r w:rsidR="00AC31F8" w:rsidRPr="00834240">
              <w:rPr>
                <w:rFonts w:ascii="Calibri" w:hAnsi="Calibri" w:cs="Calibri"/>
                <w:lang w:val="cs-CZ"/>
              </w:rPr>
              <w:t>:</w:t>
            </w:r>
          </w:p>
        </w:tc>
        <w:tc>
          <w:tcPr>
            <w:tcW w:w="2301" w:type="dxa"/>
          </w:tcPr>
          <w:p w14:paraId="2E882074" w14:textId="77777777" w:rsidR="00AC31F8" w:rsidRPr="00834240" w:rsidRDefault="00AC31F8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210E2EEF" w14:textId="77777777" w:rsidR="00457CB5" w:rsidRPr="00457CB5" w:rsidRDefault="00457CB5" w:rsidP="00457CB5">
      <w:pPr>
        <w:spacing w:after="0"/>
        <w:rPr>
          <w:rFonts w:cstheme="minorHAnsi"/>
          <w:sz w:val="24"/>
          <w:szCs w:val="24"/>
          <w:lang w:val="cs-CZ"/>
        </w:rPr>
      </w:pPr>
    </w:p>
    <w:p w14:paraId="1E7A3824" w14:textId="6B89D06F" w:rsidR="00457CB5" w:rsidRDefault="00457CB5" w:rsidP="004D3EAC">
      <w:pPr>
        <w:spacing w:after="120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Erstellt von:</w:t>
      </w:r>
    </w:p>
    <w:p w14:paraId="0EF11085" w14:textId="49F53F53" w:rsidR="003C40D0" w:rsidRPr="00AC31F8" w:rsidRDefault="00457CB5" w:rsidP="004D3EAC">
      <w:pPr>
        <w:spacing w:after="120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Datum, Unterschrift:</w:t>
      </w:r>
    </w:p>
    <w:sectPr w:rsidR="003C40D0" w:rsidRPr="00AC31F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F1DA7" w14:textId="77777777" w:rsidR="00347F60" w:rsidRDefault="00347F60" w:rsidP="00775D41">
      <w:pPr>
        <w:spacing w:after="0" w:line="240" w:lineRule="auto"/>
      </w:pPr>
      <w:r>
        <w:separator/>
      </w:r>
    </w:p>
  </w:endnote>
  <w:endnote w:type="continuationSeparator" w:id="0">
    <w:p w14:paraId="3233614A" w14:textId="77777777" w:rsidR="00347F60" w:rsidRDefault="00347F60" w:rsidP="0077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28AF" w14:textId="7F531424" w:rsidR="001E0E4E" w:rsidRPr="001E0E4E" w:rsidRDefault="001E0E4E">
    <w:pPr>
      <w:pStyle w:val="Fuzeile"/>
      <w:rPr>
        <w:lang w:val="de-DE"/>
      </w:rPr>
    </w:pPr>
    <w:r>
      <w:rPr>
        <w:lang w:val="de-DE"/>
      </w:rPr>
      <w:t>Version 1a, 01.09.2025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C1D48" w14:textId="77777777" w:rsidR="00347F60" w:rsidRDefault="00347F60" w:rsidP="00775D41">
      <w:pPr>
        <w:spacing w:after="0" w:line="240" w:lineRule="auto"/>
      </w:pPr>
      <w:r>
        <w:separator/>
      </w:r>
    </w:p>
  </w:footnote>
  <w:footnote w:type="continuationSeparator" w:id="0">
    <w:p w14:paraId="7E51D5BF" w14:textId="77777777" w:rsidR="00347F60" w:rsidRDefault="00347F60" w:rsidP="0077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C3DE" w14:textId="77777777" w:rsidR="00775D41" w:rsidRDefault="00AC31F8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Calibri"/>
        <w:sz w:val="48"/>
        <w:szCs w:val="48"/>
        <w:lang w:val="de-DE" w:eastAsia="de-DE"/>
      </w:rPr>
      <w:drawing>
        <wp:anchor distT="0" distB="0" distL="114300" distR="114300" simplePos="0" relativeHeight="251659776" behindDoc="1" locked="0" layoutInCell="1" allowOverlap="1" wp14:anchorId="69ED9156" wp14:editId="557500B4">
          <wp:simplePos x="0" y="0"/>
          <wp:positionH relativeFrom="margin">
            <wp:posOffset>-396240</wp:posOffset>
          </wp:positionH>
          <wp:positionV relativeFrom="paragraph">
            <wp:posOffset>-438150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40C0A" w14:textId="77777777" w:rsidR="00775D41" w:rsidRDefault="00775D41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</w:p>
  <w:p w14:paraId="42CEC728" w14:textId="77777777" w:rsidR="00775D41" w:rsidRDefault="00AC31F8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Arial"/>
      </w:rPr>
      <w:t>Kleinprojektefonds</w:t>
    </w:r>
  </w:p>
  <w:p w14:paraId="11BB1630" w14:textId="77777777" w:rsidR="00775D41" w:rsidRDefault="00775D41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Arial"/>
      </w:rPr>
      <w:tab/>
    </w:r>
  </w:p>
  <w:p w14:paraId="6FF84CBE" w14:textId="69635ADA" w:rsidR="004D3EAC" w:rsidRDefault="004D3EAC">
    <w:pPr>
      <w:pStyle w:val="Kopfzeile"/>
      <w:rPr>
        <w:rFonts w:cs="Arial"/>
      </w:rPr>
    </w:pPr>
  </w:p>
  <w:p w14:paraId="5F8224A6" w14:textId="77777777" w:rsidR="004D3EAC" w:rsidRDefault="004D3EAC" w:rsidP="004D3EAC">
    <w:pPr>
      <w:pStyle w:val="Kopfzeile"/>
      <w:jc w:val="both"/>
      <w:rPr>
        <w:rFonts w:cs="Arial"/>
      </w:rPr>
    </w:pPr>
  </w:p>
  <w:p w14:paraId="514EDBF2" w14:textId="58E8111B" w:rsidR="00775D41" w:rsidRDefault="004D3EAC" w:rsidP="004D3EAC">
    <w:pPr>
      <w:pStyle w:val="Kopfzeile"/>
      <w:jc w:val="both"/>
      <w:rPr>
        <w:rFonts w:cs="Arial"/>
      </w:rPr>
    </w:pPr>
    <w:r>
      <w:rPr>
        <w:rFonts w:cs="Arial"/>
      </w:rPr>
      <w:t>Anhang C1b2</w:t>
    </w:r>
    <w:r w:rsidR="00775D41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BDE"/>
    <w:multiLevelType w:val="hybridMultilevel"/>
    <w:tmpl w:val="C658C114"/>
    <w:lvl w:ilvl="0" w:tplc="27E29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4C24"/>
    <w:multiLevelType w:val="hybridMultilevel"/>
    <w:tmpl w:val="8E5CCF98"/>
    <w:lvl w:ilvl="0" w:tplc="27E293B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4E3DD4"/>
    <w:multiLevelType w:val="hybridMultilevel"/>
    <w:tmpl w:val="735E7C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5417C"/>
    <w:multiLevelType w:val="hybridMultilevel"/>
    <w:tmpl w:val="ECD2F4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2774D4"/>
    <w:multiLevelType w:val="hybridMultilevel"/>
    <w:tmpl w:val="7EA4C9E0"/>
    <w:lvl w:ilvl="0" w:tplc="27E293B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6650610">
    <w:abstractNumId w:val="2"/>
  </w:num>
  <w:num w:numId="2" w16cid:durableId="131487240">
    <w:abstractNumId w:val="0"/>
  </w:num>
  <w:num w:numId="3" w16cid:durableId="484516393">
    <w:abstractNumId w:val="1"/>
  </w:num>
  <w:num w:numId="4" w16cid:durableId="825363095">
    <w:abstractNumId w:val="3"/>
  </w:num>
  <w:num w:numId="5" w16cid:durableId="1622228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41"/>
    <w:rsid w:val="00002AD8"/>
    <w:rsid w:val="00110A52"/>
    <w:rsid w:val="00120AC5"/>
    <w:rsid w:val="001E0E4E"/>
    <w:rsid w:val="001F0346"/>
    <w:rsid w:val="002D7B93"/>
    <w:rsid w:val="00347F60"/>
    <w:rsid w:val="003601E1"/>
    <w:rsid w:val="003C40D0"/>
    <w:rsid w:val="00457CB5"/>
    <w:rsid w:val="004D3EAC"/>
    <w:rsid w:val="006A1369"/>
    <w:rsid w:val="00775D41"/>
    <w:rsid w:val="007849F8"/>
    <w:rsid w:val="007A62D5"/>
    <w:rsid w:val="008E4C20"/>
    <w:rsid w:val="0097250C"/>
    <w:rsid w:val="00986525"/>
    <w:rsid w:val="00A450BE"/>
    <w:rsid w:val="00AC31F8"/>
    <w:rsid w:val="00B17212"/>
    <w:rsid w:val="00B17644"/>
    <w:rsid w:val="00B8184C"/>
    <w:rsid w:val="00BA101F"/>
    <w:rsid w:val="00C10E56"/>
    <w:rsid w:val="00C17293"/>
    <w:rsid w:val="00DC091C"/>
    <w:rsid w:val="00E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76E63"/>
  <w15:docId w15:val="{1AB98ADE-D656-4ADA-B5C4-73AD82EA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5D41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775D41"/>
    <w:rPr>
      <w:noProof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775D41"/>
    <w:rPr>
      <w:noProof/>
      <w:lang w:val="de-AT"/>
    </w:rPr>
  </w:style>
  <w:style w:type="paragraph" w:customStyle="1" w:styleId="Zentriert">
    <w:name w:val="Zentriert"/>
    <w:basedOn w:val="Standard"/>
    <w:rsid w:val="008E4C2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de-DE" w:eastAsia="cs-CZ"/>
    </w:rPr>
  </w:style>
  <w:style w:type="paragraph" w:styleId="Listenabsatz">
    <w:name w:val="List Paragraph"/>
    <w:basedOn w:val="Standard"/>
    <w:uiPriority w:val="34"/>
    <w:qFormat/>
    <w:rsid w:val="008E4C2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865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65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6525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65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6525"/>
    <w:rPr>
      <w:b/>
      <w:bCs/>
      <w:sz w:val="20"/>
      <w:szCs w:val="20"/>
      <w:lang w:val="de-AT"/>
    </w:rPr>
  </w:style>
  <w:style w:type="paragraph" w:styleId="berarbeitung">
    <w:name w:val="Revision"/>
    <w:hidden/>
    <w:uiPriority w:val="99"/>
    <w:semiHidden/>
    <w:rsid w:val="00986525"/>
    <w:pPr>
      <w:spacing w:after="0" w:line="240" w:lineRule="auto"/>
    </w:pPr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EAC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Kössler</dc:creator>
  <cp:lastModifiedBy>Sadravetz Romana</cp:lastModifiedBy>
  <cp:revision>3</cp:revision>
  <dcterms:created xsi:type="dcterms:W3CDTF">2025-08-29T05:30:00Z</dcterms:created>
  <dcterms:modified xsi:type="dcterms:W3CDTF">2025-08-29T05:31:00Z</dcterms:modified>
</cp:coreProperties>
</file>